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3F8B" w14:textId="2149CF46" w:rsidR="00666CBF" w:rsidRPr="00DD3096" w:rsidRDefault="00442C8D">
      <w:pPr>
        <w:pStyle w:val="af6"/>
        <w:rPr>
          <w:color w:val="auto"/>
        </w:rPr>
      </w:pPr>
      <w:sdt>
        <w:sdtPr>
          <w:rPr>
            <w:color w:val="auto"/>
          </w:rPr>
          <w:alias w:val="Почтовый адрес"/>
          <w:tag w:val="Почтовый адрес"/>
          <w:id w:val="1415969137"/>
          <w:placeholder>
            <w:docPart w:val="24D26CC3A2B64999B94C7C7B6C80B6EB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6207D6" w:rsidRPr="00DD3096">
            <w:rPr>
              <w:color w:val="auto"/>
              <w:lang w:val="en-US"/>
            </w:rPr>
            <w:t>g.linasmlv@gmail.com</w:t>
          </w:r>
        </w:sdtContent>
      </w:sdt>
    </w:p>
    <w:sdt>
      <w:sdtPr>
        <w:rPr>
          <w:color w:val="auto"/>
          <w:lang w:val="en-US"/>
        </w:rPr>
        <w:alias w:val="Категория"/>
        <w:tag w:val=""/>
        <w:id w:val="1543715586"/>
        <w:placeholder>
          <w:docPart w:val="9A14FF6531974A7B87DEE5A394B1C693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4F348C77" w14:textId="7736483F" w:rsidR="00666CBF" w:rsidRPr="00DD3096" w:rsidRDefault="006207D6">
          <w:pPr>
            <w:pStyle w:val="af6"/>
            <w:rPr>
              <w:color w:val="auto"/>
              <w:lang w:val="en-US"/>
            </w:rPr>
          </w:pPr>
          <w:r w:rsidRPr="00DD3096">
            <w:rPr>
              <w:color w:val="auto"/>
              <w:lang w:val="en-US"/>
            </w:rPr>
            <w:t>Yerevan</w:t>
          </w:r>
        </w:p>
      </w:sdtContent>
    </w:sdt>
    <w:p w14:paraId="2DFD8A52" w14:textId="371B6D1B" w:rsidR="00666CBF" w:rsidRPr="00DD3096" w:rsidRDefault="00442C8D">
      <w:pPr>
        <w:pStyle w:val="af6"/>
        <w:rPr>
          <w:color w:val="auto"/>
          <w:lang w:val="en-US"/>
        </w:rPr>
      </w:pPr>
      <w:sdt>
        <w:sdtPr>
          <w:rPr>
            <w:color w:val="auto"/>
          </w:rPr>
          <w:alias w:val="Телефон"/>
          <w:tag w:val="Телефон"/>
          <w:id w:val="599758962"/>
          <w:placeholder>
            <w:docPart w:val="82E1A2A9655C4FEAA1575FA6C398A43A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207D6" w:rsidRPr="00DD3096">
            <w:rPr>
              <w:color w:val="auto"/>
              <w:lang w:val="en-US"/>
            </w:rPr>
            <w:t>+374 44 878 763</w:t>
          </w:r>
        </w:sdtContent>
      </w:sdt>
    </w:p>
    <w:p w14:paraId="6F40E519" w14:textId="3675B513" w:rsidR="00666CBF" w:rsidRPr="00DD3096" w:rsidRDefault="006207D6">
      <w:pPr>
        <w:pStyle w:val="af6"/>
        <w:rPr>
          <w:rStyle w:val="af5"/>
          <w:color w:val="auto"/>
          <w:lang w:val="en-US"/>
        </w:rPr>
      </w:pPr>
      <w:hyperlink r:id="rId10" w:tooltip="stage32.com/profile/1176613" w:history="1">
        <w:r w:rsidRPr="00DD3096">
          <w:rPr>
            <w:rStyle w:val="af8"/>
            <w:color w:val="auto"/>
            <w:lang w:val="en-US"/>
          </w:rPr>
          <w:t>stage32.com/profile/1176613</w:t>
        </w:r>
      </w:hyperlink>
    </w:p>
    <w:p w14:paraId="27A1E100" w14:textId="2AA72E5F" w:rsidR="00666CBF" w:rsidRPr="00DD3096" w:rsidRDefault="00442C8D" w:rsidP="008E06B5">
      <w:pPr>
        <w:pStyle w:val="af7"/>
        <w:spacing w:line="264" w:lineRule="auto"/>
        <w:ind w:left="142" w:right="142"/>
        <w:rPr>
          <w:color w:val="FFFFFF"/>
          <w:lang w:val="en-US"/>
        </w:rPr>
      </w:pPr>
      <w:sdt>
        <w:sdtPr>
          <w:rPr>
            <w:color w:val="FFFFFF"/>
          </w:rPr>
          <w:alias w:val="Ваше имя"/>
          <w:tag w:val=""/>
          <w:id w:val="1197042864"/>
          <w:placeholder>
            <w:docPart w:val="E8E8A98769974872B79C2B647EAE999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207D6" w:rsidRPr="00DD3096">
            <w:rPr>
              <w:color w:val="FFFFFF"/>
              <w:lang w:val="en-US"/>
            </w:rPr>
            <w:t>Galina samoilova</w:t>
          </w:r>
          <w:r w:rsidR="00EA4657" w:rsidRPr="00DD3096">
            <w:rPr>
              <w:color w:val="FFFFFF"/>
              <w:lang w:val="en-US"/>
            </w:rPr>
            <w:t xml:space="preserve">                                                                                               </w:t>
          </w:r>
          <w:r w:rsidR="00DD3096" w:rsidRPr="00DD3096">
            <w:rPr>
              <w:color w:val="FFFFFF"/>
              <w:lang w:val="en-US"/>
            </w:rPr>
            <w:t xml:space="preserve">       </w:t>
          </w:r>
          <w:r w:rsidR="00EA4657" w:rsidRPr="00DD3096">
            <w:rPr>
              <w:color w:val="FFFFFF"/>
              <w:lang w:val="en-US"/>
            </w:rPr>
            <w:t xml:space="preserve">  I </w:t>
          </w:r>
          <w:r w:rsidR="00EA4657" w:rsidRPr="00DD3096">
            <w:rPr>
              <w:caps w:val="0"/>
              <w:color w:val="FFFFFF"/>
              <w:lang w:val="en-US"/>
            </w:rPr>
            <w:t>production assistant, film crew, assistant roles I</w:t>
          </w:r>
        </w:sdtContent>
      </w:sdt>
    </w:p>
    <w:tbl>
      <w:tblPr>
        <w:tblStyle w:val="aa"/>
        <w:tblW w:w="8798" w:type="pct"/>
        <w:tblLook w:val="04A0" w:firstRow="1" w:lastRow="0" w:firstColumn="1" w:lastColumn="0" w:noHBand="0" w:noVBand="1"/>
        <w:tblDescription w:val="Resume"/>
      </w:tblPr>
      <w:tblGrid>
        <w:gridCol w:w="2127"/>
        <w:gridCol w:w="20"/>
        <w:gridCol w:w="8485"/>
        <w:gridCol w:w="7786"/>
      </w:tblGrid>
      <w:tr w:rsidR="009E6243" w:rsidRPr="00442C8D" w14:paraId="63F78A39" w14:textId="7D4C3E07" w:rsidTr="00033225">
        <w:tc>
          <w:tcPr>
            <w:tcW w:w="2127" w:type="dxa"/>
          </w:tcPr>
          <w:p w14:paraId="08418CA7" w14:textId="60423507" w:rsidR="009E6243" w:rsidRPr="00DD3096" w:rsidRDefault="009E6243" w:rsidP="009E6243">
            <w:pPr>
              <w:pStyle w:val="1"/>
              <w:spacing w:line="264" w:lineRule="auto"/>
              <w:jc w:val="left"/>
              <w:rPr>
                <w:b/>
                <w:bCs/>
                <w:color w:val="auto"/>
                <w:lang w:val="en-US"/>
              </w:rPr>
            </w:pPr>
            <w:r w:rsidRPr="00DD3096">
              <w:rPr>
                <w:b/>
                <w:bCs/>
                <w:color w:val="auto"/>
                <w:lang w:val="en-US"/>
              </w:rPr>
              <w:t>Objective</w:t>
            </w:r>
          </w:p>
        </w:tc>
        <w:tc>
          <w:tcPr>
            <w:tcW w:w="20" w:type="dxa"/>
          </w:tcPr>
          <w:p w14:paraId="55BD995D" w14:textId="77777777" w:rsidR="009E6243" w:rsidRPr="00DD3096" w:rsidRDefault="009E6243" w:rsidP="008E06B5">
            <w:pPr>
              <w:spacing w:line="264" w:lineRule="auto"/>
              <w:rPr>
                <w:color w:val="auto"/>
                <w:lang w:val="en-US"/>
              </w:rPr>
            </w:pPr>
          </w:p>
        </w:tc>
        <w:tc>
          <w:tcPr>
            <w:tcW w:w="8485" w:type="dxa"/>
          </w:tcPr>
          <w:p w14:paraId="65B1758D" w14:textId="58D0E4E2" w:rsidR="009E6243" w:rsidRPr="00DD3096" w:rsidRDefault="009E6243" w:rsidP="008E06B5">
            <w:pPr>
              <w:pStyle w:val="a7"/>
              <w:spacing w:line="264" w:lineRule="auto"/>
              <w:rPr>
                <w:color w:val="auto"/>
                <w:lang w:val="en-US"/>
              </w:rPr>
            </w:pPr>
            <w:r w:rsidRPr="00DD3096">
              <w:rPr>
                <w:color w:val="auto"/>
                <w:sz w:val="22"/>
                <w:szCs w:val="22"/>
                <w:lang w:val="en-US"/>
              </w:rPr>
              <w:t>Motivated film professional with a background in philosophy and film analysis, seeking entry-level positions as a Production Assistant or crew member. Passionate about cinema, storytelling, and on-set work. Interested in gaining hands-on production experience and contributing to film and media projects in a collaborative environment.</w:t>
            </w:r>
          </w:p>
        </w:tc>
        <w:tc>
          <w:tcPr>
            <w:tcW w:w="7786" w:type="dxa"/>
          </w:tcPr>
          <w:p w14:paraId="70F48734" w14:textId="77777777" w:rsidR="009E6243" w:rsidRPr="00DD3096" w:rsidRDefault="009E6243" w:rsidP="008E06B5">
            <w:pPr>
              <w:pStyle w:val="a7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9E6243" w:rsidRPr="00442C8D" w14:paraId="166D0301" w14:textId="77675BF0" w:rsidTr="00033225">
        <w:tc>
          <w:tcPr>
            <w:tcW w:w="2127" w:type="dxa"/>
          </w:tcPr>
          <w:p w14:paraId="2A7E8B0B" w14:textId="716D4E8F" w:rsidR="009E6243" w:rsidRPr="00DD3096" w:rsidRDefault="009E6243" w:rsidP="009E6243">
            <w:pPr>
              <w:pStyle w:val="1"/>
              <w:spacing w:line="264" w:lineRule="auto"/>
              <w:jc w:val="left"/>
              <w:rPr>
                <w:b/>
                <w:bCs/>
                <w:color w:val="auto"/>
                <w:lang w:val="en-US"/>
              </w:rPr>
            </w:pPr>
            <w:r w:rsidRPr="00DD3096">
              <w:rPr>
                <w:b/>
                <w:bCs/>
                <w:color w:val="auto"/>
                <w:lang w:val="en-US"/>
              </w:rPr>
              <w:t xml:space="preserve">Skills &amp; abilities </w:t>
            </w:r>
          </w:p>
        </w:tc>
        <w:tc>
          <w:tcPr>
            <w:tcW w:w="20" w:type="dxa"/>
          </w:tcPr>
          <w:p w14:paraId="53A8F2C5" w14:textId="77777777" w:rsidR="009E6243" w:rsidRPr="00DD3096" w:rsidRDefault="009E6243" w:rsidP="008E06B5">
            <w:pPr>
              <w:spacing w:line="264" w:lineRule="auto"/>
              <w:rPr>
                <w:color w:val="auto"/>
              </w:rPr>
            </w:pPr>
          </w:p>
        </w:tc>
        <w:tc>
          <w:tcPr>
            <w:tcW w:w="8485" w:type="dxa"/>
          </w:tcPr>
          <w:p w14:paraId="5EF5706C" w14:textId="77777777" w:rsidR="00033225" w:rsidRDefault="009E6243" w:rsidP="00033225">
            <w:pPr>
              <w:pStyle w:val="a7"/>
              <w:numPr>
                <w:ilvl w:val="0"/>
                <w:numId w:val="3"/>
              </w:numPr>
              <w:tabs>
                <w:tab w:val="left" w:pos="5686"/>
              </w:tabs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FA51F8">
              <w:rPr>
                <w:color w:val="auto"/>
                <w:sz w:val="22"/>
                <w:szCs w:val="22"/>
                <w:lang w:val="en-US"/>
              </w:rPr>
              <w:t>Strong organizational and time-management skills</w:t>
            </w:r>
          </w:p>
          <w:p w14:paraId="205017A6" w14:textId="199407A1" w:rsidR="00033225" w:rsidRDefault="009E6243" w:rsidP="00033225">
            <w:pPr>
              <w:pStyle w:val="a7"/>
              <w:numPr>
                <w:ilvl w:val="0"/>
                <w:numId w:val="3"/>
              </w:numPr>
              <w:tabs>
                <w:tab w:val="left" w:pos="5686"/>
              </w:tabs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FA51F8">
              <w:rPr>
                <w:color w:val="auto"/>
                <w:sz w:val="22"/>
                <w:szCs w:val="22"/>
                <w:lang w:val="en-US"/>
              </w:rPr>
              <w:t>Script reading and basic script breakdown</w:t>
            </w:r>
          </w:p>
          <w:p w14:paraId="4DBED366" w14:textId="4BF8BBF9" w:rsidR="009E6243" w:rsidRPr="00FA51F8" w:rsidRDefault="009E6243" w:rsidP="00033225">
            <w:pPr>
              <w:pStyle w:val="a7"/>
              <w:numPr>
                <w:ilvl w:val="0"/>
                <w:numId w:val="3"/>
              </w:numPr>
              <w:tabs>
                <w:tab w:val="left" w:pos="5686"/>
              </w:tabs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FA51F8">
              <w:rPr>
                <w:color w:val="auto"/>
                <w:sz w:val="22"/>
                <w:szCs w:val="22"/>
                <w:lang w:val="en-US"/>
              </w:rPr>
              <w:t>Understanding of film language, tone, and visual storytelling</w:t>
            </w:r>
          </w:p>
          <w:p w14:paraId="2CC0CE8A" w14:textId="647ECDE0" w:rsidR="009E6243" w:rsidRPr="00FA51F8" w:rsidRDefault="009E6243" w:rsidP="00033225">
            <w:pPr>
              <w:pStyle w:val="a7"/>
              <w:numPr>
                <w:ilvl w:val="0"/>
                <w:numId w:val="3"/>
              </w:numPr>
              <w:tabs>
                <w:tab w:val="left" w:pos="5686"/>
              </w:tabs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FA51F8">
              <w:rPr>
                <w:color w:val="auto"/>
                <w:sz w:val="22"/>
                <w:szCs w:val="22"/>
                <w:lang w:val="en-US"/>
              </w:rPr>
              <w:t>Research skills (locations, references, concepts)</w:t>
            </w:r>
          </w:p>
          <w:p w14:paraId="7BC05FD7" w14:textId="6FAD05DB" w:rsidR="009E6243" w:rsidRPr="00FA51F8" w:rsidRDefault="009E6243" w:rsidP="00033225">
            <w:pPr>
              <w:pStyle w:val="a7"/>
              <w:numPr>
                <w:ilvl w:val="0"/>
                <w:numId w:val="3"/>
              </w:numPr>
              <w:tabs>
                <w:tab w:val="left" w:pos="5686"/>
              </w:tabs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FA51F8">
              <w:rPr>
                <w:color w:val="auto"/>
                <w:sz w:val="22"/>
                <w:szCs w:val="22"/>
                <w:lang w:val="en-US"/>
              </w:rPr>
              <w:t>Attention to detail and ability to follow instructions</w:t>
            </w:r>
          </w:p>
          <w:p w14:paraId="1E29C7E6" w14:textId="5BC68995" w:rsidR="009E6243" w:rsidRPr="00FA51F8" w:rsidRDefault="009E6243" w:rsidP="00033225">
            <w:pPr>
              <w:pStyle w:val="a7"/>
              <w:numPr>
                <w:ilvl w:val="0"/>
                <w:numId w:val="3"/>
              </w:numPr>
              <w:tabs>
                <w:tab w:val="left" w:pos="5686"/>
              </w:tabs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FA51F8">
              <w:rPr>
                <w:color w:val="auto"/>
                <w:sz w:val="22"/>
                <w:szCs w:val="22"/>
                <w:lang w:val="en-US"/>
              </w:rPr>
              <w:t>Fast learner, adaptable in dynamic environments</w:t>
            </w:r>
          </w:p>
          <w:p w14:paraId="7EF4F522" w14:textId="372F132B" w:rsidR="009E6243" w:rsidRPr="00626A1E" w:rsidRDefault="009E6243" w:rsidP="00EA4657">
            <w:pPr>
              <w:pStyle w:val="a7"/>
              <w:numPr>
                <w:ilvl w:val="0"/>
                <w:numId w:val="3"/>
              </w:numPr>
              <w:tabs>
                <w:tab w:val="left" w:pos="5686"/>
              </w:tabs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FA51F8">
              <w:rPr>
                <w:color w:val="auto"/>
                <w:sz w:val="22"/>
                <w:szCs w:val="22"/>
                <w:lang w:val="en-US"/>
              </w:rPr>
              <w:t>Comfortable with routine tasks and multitasking</w:t>
            </w:r>
          </w:p>
        </w:tc>
        <w:tc>
          <w:tcPr>
            <w:tcW w:w="7786" w:type="dxa"/>
          </w:tcPr>
          <w:p w14:paraId="533F00D8" w14:textId="77777777" w:rsidR="009E6243" w:rsidRPr="00FA51F8" w:rsidRDefault="009E6243" w:rsidP="00FA51F8">
            <w:pPr>
              <w:pStyle w:val="a7"/>
              <w:numPr>
                <w:ilvl w:val="0"/>
                <w:numId w:val="1"/>
              </w:numPr>
              <w:tabs>
                <w:tab w:val="left" w:pos="5686"/>
              </w:tabs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9E6243" w:rsidRPr="00DD3096" w14:paraId="479DFFD1" w14:textId="2209B671" w:rsidTr="00033225">
        <w:tc>
          <w:tcPr>
            <w:tcW w:w="2127" w:type="dxa"/>
          </w:tcPr>
          <w:p w14:paraId="6F18F555" w14:textId="45851B13" w:rsidR="009E6243" w:rsidRPr="00DD3096" w:rsidRDefault="009E6243" w:rsidP="009E6243">
            <w:pPr>
              <w:pStyle w:val="1"/>
              <w:spacing w:line="264" w:lineRule="auto"/>
              <w:jc w:val="left"/>
              <w:rPr>
                <w:b/>
                <w:bCs/>
                <w:color w:val="auto"/>
              </w:rPr>
            </w:pPr>
            <w:r w:rsidRPr="00DD3096">
              <w:rPr>
                <w:b/>
                <w:bCs/>
                <w:color w:val="auto"/>
              </w:rPr>
              <w:t>Work Experience</w:t>
            </w:r>
          </w:p>
        </w:tc>
        <w:tc>
          <w:tcPr>
            <w:tcW w:w="20" w:type="dxa"/>
          </w:tcPr>
          <w:p w14:paraId="2B88B205" w14:textId="77777777" w:rsidR="009E6243" w:rsidRPr="00DD3096" w:rsidRDefault="009E6243" w:rsidP="008E06B5">
            <w:pPr>
              <w:spacing w:line="264" w:lineRule="auto"/>
              <w:rPr>
                <w:color w:val="auto"/>
              </w:rPr>
            </w:pPr>
          </w:p>
        </w:tc>
        <w:tc>
          <w:tcPr>
            <w:tcW w:w="848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14:ligatures w14:val="none"/>
              </w:rPr>
              <w:id w:val="1436861535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14:ligatures w14:val="none"/>
                  </w:rPr>
                  <w:id w:val="-957106802"/>
                  <w15:repeatingSection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14:ligatures w14:val="standardContextual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  <w14:ligatures w14:val="none"/>
                      </w:rPr>
                      <w:id w:val="-380862498"/>
                      <w:placeholder>
                        <w:docPart w:val="566F858F4FB0490CA4CFAA6791223E88"/>
                      </w:placeholder>
                      <w15:repeatingSectionItem/>
                    </w:sdtPr>
                    <w:sdtEndPr>
                      <w:rPr>
                        <w:rFonts w:asciiTheme="majorHAnsi" w:hAnsiTheme="majorHAnsi" w:cstheme="majorBidi"/>
                        <w:b/>
                        <w:bCs/>
                        <w:caps/>
                        <w14:ligatures w14:val="standardContextual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auto"/>
                            <w14:ligatures w14:val="none"/>
                          </w:rPr>
                          <w:id w:val="221802691"/>
                          <w:placeholder>
                            <w:docPart w:val="EEDF624E320A440AAE53CEEB441C8A52"/>
                          </w:placeholder>
                        </w:sdtPr>
                        <w:sdtEndPr>
                          <w:rPr>
                            <w:rFonts w:asciiTheme="majorHAnsi" w:hAnsiTheme="majorHAnsi" w:cstheme="majorBidi"/>
                            <w:b/>
                            <w:bCs/>
                            <w:caps/>
                            <w14:ligatures w14:val="standardContextual"/>
                          </w:rPr>
                        </w:sdtEndPr>
                        <w:sdtContent>
                          <w:p w14:paraId="36223246" w14:textId="5C50C5C5" w:rsidR="009E6243" w:rsidRPr="00DD3096" w:rsidRDefault="009E6243" w:rsidP="00FA51F8">
                            <w:pPr>
                              <w:pStyle w:val="2"/>
                              <w:spacing w:line="264" w:lineRule="auto"/>
                              <w:rPr>
                                <w:color w:val="auto"/>
                                <w:lang w:val="en-US"/>
                              </w:rPr>
                            </w:pPr>
                            <w:r w:rsidRPr="00DD3096">
                              <w:rPr>
                                <w:iCs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/>
                                <w14:ligatures w14:val="none"/>
                              </w:rPr>
                              <w:t xml:space="preserve">SALES • MEGATOYS </w:t>
                            </w:r>
                          </w:p>
                          <w:p w14:paraId="58EF73B5" w14:textId="75357867" w:rsidR="009E6243" w:rsidRPr="00DD3096" w:rsidRDefault="009E6243" w:rsidP="008E06B5">
                            <w:pPr>
                              <w:pStyle w:val="a7"/>
                              <w:spacing w:line="264" w:lineRule="auto"/>
                              <w:rPr>
                                <w:color w:val="auto"/>
                                <w:lang w:val="en-US"/>
                              </w:rPr>
                            </w:pPr>
                            <w:r w:rsidRPr="00DD3096">
                              <w:rPr>
                                <w:color w:val="auto"/>
                                <w:lang w:val="en-US"/>
                              </w:rPr>
                              <w:t>2018 - 2019</w:t>
                            </w:r>
                          </w:p>
                          <w:p w14:paraId="7536BD25" w14:textId="4037F8A4" w:rsidR="009E6243" w:rsidRPr="00DD3096" w:rsidRDefault="009E6243" w:rsidP="00FA51F8">
                            <w:pPr>
                              <w:pStyle w:val="2"/>
                              <w:spacing w:line="264" w:lineRule="auto"/>
                              <w:rPr>
                                <w:color w:val="auto"/>
                                <w:lang w:val="en-US"/>
                              </w:rPr>
                            </w:pPr>
                            <w:r w:rsidRPr="00DD3096">
                              <w:rPr>
                                <w:rFonts w:asciiTheme="minorHAnsi" w:hAnsiTheme="minorHAnsi"/>
                                <w:b w:val="0"/>
                                <w:bCs w:val="0"/>
                                <w:iCs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/>
                                <w14:ligatures w14:val="none"/>
                              </w:rPr>
                              <w:t>Working in the customer area, presenting product range and making purchasing recommendations.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14:ligatures w14:val="none"/>
                  </w:rPr>
                  <w:id w:val="68699791"/>
                  <w:placeholder>
                    <w:docPart w:val="EEDF624E320A440AAE53CEEB441C8A52"/>
                  </w:placeholder>
                  <w15:appearance w15:val="hidden"/>
                </w:sdtPr>
                <w:sdtEndPr>
                  <w:rPr>
                    <w:rFonts w:eastAsiaTheme="minorHAnsi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  <w14:ligatures w14:val="none"/>
                      </w:rPr>
                      <w:id w:val="1429920425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auto"/>
                            <w14:ligatures w14:val="none"/>
                          </w:rPr>
                          <w:id w:val="-1328365310"/>
                          <w:placeholder>
                            <w:docPart w:val="566F858F4FB0490CA4CFAA6791223E88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14:paraId="50031ED7" w14:textId="2F482A4D" w:rsidR="009E6243" w:rsidRPr="00DD3096" w:rsidRDefault="009E6243" w:rsidP="008E06B5">
                            <w:pPr>
                              <w:pStyle w:val="2"/>
                              <w:spacing w:line="264" w:lineRule="auto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D3096"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RESEPTIONIST • PROMTEST</w:t>
                            </w:r>
                          </w:p>
                          <w:p w14:paraId="22C2F540" w14:textId="2703F248" w:rsidR="009E6243" w:rsidRPr="00DD3096" w:rsidRDefault="009E6243" w:rsidP="008E06B5">
                            <w:pPr>
                              <w:pStyle w:val="a7"/>
                              <w:spacing w:line="264" w:lineRule="auto"/>
                              <w:rPr>
                                <w:color w:val="auto"/>
                                <w:lang w:val="en-US"/>
                              </w:rPr>
                            </w:pPr>
                            <w:r w:rsidRPr="00DD3096">
                              <w:rPr>
                                <w:color w:val="auto"/>
                                <w:lang w:val="en-US"/>
                              </w:rPr>
                              <w:t>2019 - 2020</w:t>
                            </w:r>
                          </w:p>
                          <w:p w14:paraId="7AD6B79B" w14:textId="1C368701" w:rsidR="009E6243" w:rsidRPr="00DD3096" w:rsidRDefault="009E6243" w:rsidP="007A10A1">
                            <w:pPr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D3096"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Patient care and registration. Cash register operation. In the C1 program. Work during the Covid-19 pandemic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auto"/>
                            <w14:ligatures w14:val="none"/>
                          </w:rPr>
                          <w:id w:val="882748670"/>
                          <w:placeholder>
                            <w:docPart w:val="94F32EA99BCB49FE9A2981096A6F5F93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14:paraId="7639B7EF" w14:textId="4814E068" w:rsidR="009E6243" w:rsidRPr="00DD3096" w:rsidRDefault="009E6243" w:rsidP="008E06B5">
                            <w:pPr>
                              <w:pStyle w:val="2"/>
                              <w:spacing w:line="264" w:lineRule="auto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D3096"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stylist • Freestyle</w:t>
                            </w:r>
                          </w:p>
                          <w:p w14:paraId="1F524356" w14:textId="16582ED1" w:rsidR="009E6243" w:rsidRPr="00DD3096" w:rsidRDefault="009E6243" w:rsidP="008E06B5">
                            <w:pPr>
                              <w:pStyle w:val="a7"/>
                              <w:spacing w:line="264" w:lineRule="auto"/>
                              <w:rPr>
                                <w:color w:val="auto"/>
                                <w:lang w:val="en-US"/>
                              </w:rPr>
                            </w:pPr>
                            <w:r w:rsidRPr="00DD3096">
                              <w:rPr>
                                <w:color w:val="auto"/>
                                <w:lang w:val="en-US"/>
                              </w:rPr>
                              <w:t xml:space="preserve">2025 </w:t>
                            </w:r>
                          </w:p>
                          <w:p w14:paraId="2C47553E" w14:textId="2E19CFDD" w:rsidR="009E6243" w:rsidRPr="00DD3096" w:rsidRDefault="009E6243" w:rsidP="007A10A1">
                            <w:pPr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D3096"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Patient care and registration. Cash register operation. In the C1 program. Work during the Covid-19 pandemic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7786" w:type="dxa"/>
          </w:tcPr>
          <w:p w14:paraId="69A8D13C" w14:textId="77777777" w:rsidR="009E6243" w:rsidRPr="00DD3096" w:rsidRDefault="009E6243" w:rsidP="00FA51F8">
            <w:pPr>
              <w:pStyle w:val="2"/>
              <w:spacing w:line="264" w:lineRule="auto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14:ligatures w14:val="none"/>
              </w:rPr>
            </w:pPr>
          </w:p>
        </w:tc>
      </w:tr>
      <w:tr w:rsidR="009E6243" w:rsidRPr="00442C8D" w14:paraId="0B3DE107" w14:textId="1FA15375" w:rsidTr="00033225">
        <w:tc>
          <w:tcPr>
            <w:tcW w:w="2127" w:type="dxa"/>
          </w:tcPr>
          <w:p w14:paraId="136BDC08" w14:textId="28078C42" w:rsidR="009E6243" w:rsidRPr="00DD3096" w:rsidRDefault="009E6243" w:rsidP="009E6243">
            <w:pPr>
              <w:pStyle w:val="1"/>
              <w:spacing w:line="264" w:lineRule="auto"/>
              <w:jc w:val="left"/>
              <w:rPr>
                <w:b/>
                <w:bCs/>
                <w:color w:val="auto"/>
              </w:rPr>
            </w:pPr>
            <w:r w:rsidRPr="00DD3096">
              <w:rPr>
                <w:b/>
                <w:bCs/>
                <w:color w:val="auto"/>
              </w:rPr>
              <w:t>Education</w:t>
            </w:r>
          </w:p>
        </w:tc>
        <w:tc>
          <w:tcPr>
            <w:tcW w:w="20" w:type="dxa"/>
          </w:tcPr>
          <w:p w14:paraId="2BE4CFFC" w14:textId="77777777" w:rsidR="009E6243" w:rsidRPr="00DD3096" w:rsidRDefault="009E6243" w:rsidP="008E06B5">
            <w:pPr>
              <w:spacing w:line="264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848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14:ligatures w14:val="none"/>
              </w:rPr>
              <w:id w:val="-1924334780"/>
              <w15:repeatingSection/>
            </w:sdtPr>
            <w:sdtEndPr>
              <w:rPr>
                <w:rFonts w:asciiTheme="majorHAnsi" w:hAnsiTheme="majorHAnsi" w:cstheme="majorBidi"/>
                <w:b/>
                <w:bCs/>
                <w:caps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:sz w:val="22"/>
                    <w:szCs w:val="22"/>
                    <w14:ligatures w14:val="none"/>
                  </w:rPr>
                  <w:id w:val="-1688511803"/>
                  <w:placeholder>
                    <w:docPart w:val="566F858F4FB0490CA4CFAA6791223E88"/>
                  </w:placeholder>
                  <w15:repeatingSectionItem/>
                </w:sdtPr>
                <w:sdtEndPr>
                  <w:rPr>
                    <w:rFonts w:asciiTheme="majorHAnsi" w:hAnsiTheme="majorHAnsi" w:cstheme="majorBidi"/>
                    <w:caps/>
                    <w14:ligatures w14:val="standardContextual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  <w:sz w:val="22"/>
                        <w:szCs w:val="22"/>
                        <w14:ligatures w14:val="none"/>
                      </w:rPr>
                      <w:id w:val="-691765356"/>
                    </w:sdtPr>
                    <w:sdtEndPr>
                      <w:rPr>
                        <w:rFonts w:asciiTheme="majorHAnsi" w:hAnsiTheme="majorHAnsi" w:cstheme="majorBidi"/>
                        <w:caps/>
                        <w14:ligatures w14:val="standardContextual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auto"/>
                            <w:sz w:val="22"/>
                            <w:szCs w:val="22"/>
                            <w14:ligatures w14:val="none"/>
                          </w:rPr>
                          <w:id w:val="-1126388115"/>
                          <w:placeholder>
                            <w:docPart w:val="EEDF624E320A440AAE53CEEB441C8A52"/>
                          </w:placeholder>
                        </w:sdtPr>
                        <w:sdtEndPr>
                          <w:rPr>
                            <w:rFonts w:asciiTheme="majorHAnsi" w:hAnsiTheme="majorHAnsi" w:cstheme="majorBidi"/>
                            <w:caps/>
                            <w14:ligatures w14:val="standardContextual"/>
                          </w:rPr>
                        </w:sdtEndPr>
                        <w:sdtContent>
                          <w:p w14:paraId="09E3A4CB" w14:textId="084BD06E" w:rsidR="009E6243" w:rsidRPr="00DD3096" w:rsidRDefault="009E6243" w:rsidP="00DD3096">
                            <w:pPr>
                              <w:pStyle w:val="2"/>
                              <w:spacing w:line="264" w:lineRule="auto"/>
                              <w:rPr>
                                <w:b w:val="0"/>
                                <w:bCs w:val="0"/>
                                <w:iCs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DD3096">
                              <w:rPr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High School №29 By A. Margaryan (Armenia, Yerevan)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:sz w:val="22"/>
                    <w:szCs w:val="22"/>
                    <w14:ligatures w14:val="none"/>
                  </w:rPr>
                  <w:id w:val="-93707677"/>
                  <w:placeholder>
                    <w:docPart w:val="946BC058CD1D4885A3FB928F5E3B919B"/>
                  </w:placeholder>
                  <w15:repeatingSectionItem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14:ligatures w14:val="standardContextual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  <w:sz w:val="22"/>
                        <w:szCs w:val="22"/>
                        <w14:ligatures w14:val="none"/>
                      </w:rPr>
                      <w:id w:val="-2142724265"/>
                    </w:sdtPr>
                    <w:sdtEndPr>
                      <w:rPr>
                        <w:rFonts w:asciiTheme="majorHAnsi" w:hAnsiTheme="majorHAnsi" w:cstheme="majorBidi"/>
                        <w:b/>
                        <w:bCs/>
                        <w:caps/>
                        <w14:ligatures w14:val="standardContextual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auto"/>
                            <w:sz w:val="22"/>
                            <w:szCs w:val="22"/>
                            <w14:ligatures w14:val="none"/>
                          </w:rPr>
                          <w:id w:val="478353806"/>
                          <w:placeholder>
                            <w:docPart w:val="273FCC35D8DE40F39C2BCD3E0B1AD9AD"/>
                          </w:placeholder>
                        </w:sdtPr>
                        <w:sdtEndPr>
                          <w:rPr>
                            <w:rFonts w:asciiTheme="majorHAnsi" w:hAnsiTheme="majorHAnsi" w:cstheme="majorBidi"/>
                            <w:b/>
                            <w:bCs/>
                            <w:caps/>
                            <w14:ligatures w14:val="standardContextual"/>
                          </w:rPr>
                        </w:sdtEndPr>
                        <w:sdtContent>
                          <w:p w14:paraId="421AE79B" w14:textId="77777777" w:rsidR="009E6243" w:rsidRDefault="009E6243" w:rsidP="00DD3096">
                            <w:pPr>
                              <w:pStyle w:val="2"/>
                              <w:spacing w:line="264" w:lineRule="auto"/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</w:p>
                          <w:p w14:paraId="5420D951" w14:textId="4D9DE6D9" w:rsidR="009E6243" w:rsidRPr="00626A1E" w:rsidRDefault="009E6243" w:rsidP="00626A1E">
                            <w:pPr>
                              <w:pStyle w:val="2"/>
                              <w:spacing w:line="264" w:lineRule="auto"/>
                              <w:rPr>
                                <w:b w:val="0"/>
                                <w:bCs w:val="0"/>
                                <w:iCs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DD3096">
                              <w:rPr>
                                <w:b w:val="0"/>
                                <w:bCs w:val="0"/>
                                <w:iCs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/>
                              </w:rPr>
                              <w:t xml:space="preserve">Russian Christian Humanitarian Academy Named After F.M. Dostoevsky - </w:t>
                            </w:r>
                            <w:proofErr w:type="spellStart"/>
                            <w:r w:rsidRPr="00DD3096">
                              <w:rPr>
                                <w:b w:val="0"/>
                                <w:bCs w:val="0"/>
                                <w:iCs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/>
                              </w:rPr>
                              <w:t>Bacherol</w:t>
                            </w:r>
                            <w:proofErr w:type="spellEnd"/>
                            <w:r w:rsidRPr="00DD3096">
                              <w:rPr>
                                <w:b w:val="0"/>
                                <w:bCs w:val="0"/>
                                <w:iCs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proofErr w:type="gramStart"/>
                            <w:r w:rsidRPr="00DD3096">
                              <w:rPr>
                                <w:b w:val="0"/>
                                <w:bCs w:val="0"/>
                                <w:iCs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/>
                              </w:rPr>
                              <w:t>Of</w:t>
                            </w:r>
                            <w:proofErr w:type="gramEnd"/>
                            <w:r w:rsidRPr="00DD3096">
                              <w:rPr>
                                <w:b w:val="0"/>
                                <w:bCs w:val="0"/>
                                <w:iCs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Arts </w:t>
                            </w:r>
                            <w:proofErr w:type="gramStart"/>
                            <w:r w:rsidRPr="00DD3096">
                              <w:rPr>
                                <w:b w:val="0"/>
                                <w:bCs w:val="0"/>
                                <w:iCs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/>
                              </w:rPr>
                              <w:t>In</w:t>
                            </w:r>
                            <w:proofErr w:type="gramEnd"/>
                            <w:r w:rsidRPr="00DD3096">
                              <w:rPr>
                                <w:b w:val="0"/>
                                <w:bCs w:val="0"/>
                                <w:iCs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Philosophy - 2025 (Russia, Saint Petersburg)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7786" w:type="dxa"/>
          </w:tcPr>
          <w:p w14:paraId="0B0B6934" w14:textId="77777777" w:rsidR="009E6243" w:rsidRPr="00442C8D" w:rsidRDefault="009E6243" w:rsidP="00DD3096">
            <w:pPr>
              <w:pStyle w:val="2"/>
              <w:spacing w:line="264" w:lineRule="auto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val="en-US"/>
                <w14:ligatures w14:val="none"/>
              </w:rPr>
            </w:pPr>
          </w:p>
        </w:tc>
      </w:tr>
      <w:tr w:rsidR="009E6243" w:rsidRPr="00442C8D" w14:paraId="11AC0FE9" w14:textId="5D594355" w:rsidTr="00033225">
        <w:tc>
          <w:tcPr>
            <w:tcW w:w="2127" w:type="dxa"/>
          </w:tcPr>
          <w:p w14:paraId="5FEE92E5" w14:textId="0B0D2E6B" w:rsidR="009E6243" w:rsidRPr="00DD3096" w:rsidRDefault="009E6243" w:rsidP="009E6243">
            <w:pPr>
              <w:pStyle w:val="1"/>
              <w:spacing w:line="264" w:lineRule="auto"/>
              <w:jc w:val="left"/>
              <w:rPr>
                <w:b/>
                <w:bCs/>
                <w:color w:val="auto"/>
              </w:rPr>
            </w:pPr>
            <w:r w:rsidRPr="00DD3096"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</w:rPr>
              <w:t>Availability &amp; Flexibility</w:t>
            </w:r>
          </w:p>
        </w:tc>
        <w:tc>
          <w:tcPr>
            <w:tcW w:w="20" w:type="dxa"/>
          </w:tcPr>
          <w:p w14:paraId="5E8654B9" w14:textId="77777777" w:rsidR="009E6243" w:rsidRPr="00DD3096" w:rsidRDefault="009E6243" w:rsidP="008E06B5">
            <w:pPr>
              <w:spacing w:line="264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485" w:type="dxa"/>
          </w:tcPr>
          <w:p w14:paraId="7FFE3148" w14:textId="77777777" w:rsidR="009E6243" w:rsidRPr="00DD3096" w:rsidRDefault="009E6243" w:rsidP="00C81F7A">
            <w:pPr>
              <w:pStyle w:val="a7"/>
              <w:numPr>
                <w:ilvl w:val="0"/>
                <w:numId w:val="1"/>
              </w:numPr>
              <w:spacing w:line="264" w:lineRule="auto"/>
              <w:ind w:right="168"/>
              <w:rPr>
                <w:color w:val="auto"/>
                <w:sz w:val="22"/>
                <w:szCs w:val="22"/>
                <w:lang w:val="en-US"/>
              </w:rPr>
            </w:pPr>
            <w:r w:rsidRPr="00DD3096">
              <w:rPr>
                <w:color w:val="auto"/>
                <w:sz w:val="22"/>
                <w:szCs w:val="22"/>
                <w:lang w:val="en-US"/>
              </w:rPr>
              <w:t>Available for assistant and support roles</w:t>
            </w:r>
          </w:p>
          <w:p w14:paraId="32F250CB" w14:textId="77777777" w:rsidR="009E6243" w:rsidRPr="00DD3096" w:rsidRDefault="009E6243" w:rsidP="00C81F7A">
            <w:pPr>
              <w:pStyle w:val="a7"/>
              <w:numPr>
                <w:ilvl w:val="0"/>
                <w:numId w:val="1"/>
              </w:numPr>
              <w:spacing w:line="264" w:lineRule="auto"/>
              <w:ind w:right="168"/>
              <w:rPr>
                <w:color w:val="auto"/>
                <w:sz w:val="22"/>
                <w:szCs w:val="22"/>
                <w:lang w:val="en-US"/>
              </w:rPr>
            </w:pPr>
            <w:r w:rsidRPr="00DD3096">
              <w:rPr>
                <w:color w:val="auto"/>
                <w:sz w:val="22"/>
                <w:szCs w:val="22"/>
                <w:lang w:val="en-US"/>
              </w:rPr>
              <w:t>Open to remote coordination and future relocation</w:t>
            </w:r>
          </w:p>
          <w:p w14:paraId="7905E8B5" w14:textId="77777777" w:rsidR="009E6243" w:rsidRPr="00DD3096" w:rsidRDefault="009E6243" w:rsidP="00C81F7A">
            <w:pPr>
              <w:pStyle w:val="a7"/>
              <w:numPr>
                <w:ilvl w:val="0"/>
                <w:numId w:val="1"/>
              </w:numPr>
              <w:spacing w:line="264" w:lineRule="auto"/>
              <w:ind w:right="168"/>
              <w:rPr>
                <w:color w:val="auto"/>
                <w:sz w:val="22"/>
                <w:szCs w:val="22"/>
                <w:lang w:val="en-US"/>
              </w:rPr>
            </w:pPr>
            <w:r w:rsidRPr="00DD3096">
              <w:rPr>
                <w:color w:val="auto"/>
                <w:sz w:val="22"/>
                <w:szCs w:val="22"/>
                <w:lang w:val="en-US"/>
              </w:rPr>
              <w:t>Flexible schedule depending on project needs</w:t>
            </w:r>
          </w:p>
          <w:p w14:paraId="20046544" w14:textId="77777777" w:rsidR="009E6243" w:rsidRPr="00DD3096" w:rsidRDefault="009E6243" w:rsidP="00C81F7A">
            <w:pPr>
              <w:pStyle w:val="a7"/>
              <w:numPr>
                <w:ilvl w:val="0"/>
                <w:numId w:val="1"/>
              </w:numPr>
              <w:spacing w:line="264" w:lineRule="auto"/>
              <w:ind w:right="168"/>
              <w:rPr>
                <w:color w:val="auto"/>
                <w:sz w:val="22"/>
                <w:szCs w:val="22"/>
                <w:lang w:val="en-US"/>
              </w:rPr>
            </w:pPr>
            <w:r w:rsidRPr="00DD3096">
              <w:rPr>
                <w:color w:val="auto"/>
                <w:sz w:val="22"/>
                <w:szCs w:val="22"/>
                <w:lang w:val="en-US"/>
              </w:rPr>
              <w:t>Strong work ethic and reliability</w:t>
            </w:r>
          </w:p>
          <w:p w14:paraId="0ACA40CD" w14:textId="46B4C55D" w:rsidR="009E6243" w:rsidRPr="00DD3096" w:rsidRDefault="009E6243" w:rsidP="00C81F7A">
            <w:pPr>
              <w:pStyle w:val="a7"/>
              <w:numPr>
                <w:ilvl w:val="0"/>
                <w:numId w:val="1"/>
              </w:numPr>
              <w:spacing w:line="264" w:lineRule="auto"/>
              <w:ind w:right="168"/>
              <w:rPr>
                <w:color w:val="auto"/>
                <w:sz w:val="22"/>
                <w:szCs w:val="22"/>
                <w:lang w:val="en-US"/>
              </w:rPr>
            </w:pPr>
            <w:r w:rsidRPr="00DD3096">
              <w:rPr>
                <w:color w:val="auto"/>
                <w:sz w:val="22"/>
                <w:szCs w:val="22"/>
                <w:lang w:val="en-US"/>
              </w:rPr>
              <w:t>Genuine passion for cinema and film production</w:t>
            </w:r>
          </w:p>
          <w:p w14:paraId="626D2EDF" w14:textId="75FABDF2" w:rsidR="009E6243" w:rsidRPr="00DD3096" w:rsidRDefault="009E6243" w:rsidP="00C81F7A">
            <w:pPr>
              <w:pStyle w:val="a7"/>
              <w:numPr>
                <w:ilvl w:val="0"/>
                <w:numId w:val="1"/>
              </w:numPr>
              <w:spacing w:line="264" w:lineRule="auto"/>
              <w:ind w:right="168"/>
              <w:rPr>
                <w:color w:val="auto"/>
                <w:sz w:val="22"/>
                <w:szCs w:val="22"/>
                <w:lang w:val="en-US"/>
              </w:rPr>
            </w:pPr>
            <w:r w:rsidRPr="00DD3096">
              <w:rPr>
                <w:color w:val="auto"/>
                <w:sz w:val="22"/>
                <w:szCs w:val="22"/>
                <w:lang w:val="en-US"/>
              </w:rPr>
              <w:t>Willingness to start from entry-level positions and grow within the industry</w:t>
            </w:r>
          </w:p>
        </w:tc>
        <w:tc>
          <w:tcPr>
            <w:tcW w:w="7786" w:type="dxa"/>
          </w:tcPr>
          <w:p w14:paraId="4478EE51" w14:textId="77777777" w:rsidR="009E6243" w:rsidRPr="00DD3096" w:rsidRDefault="009E6243" w:rsidP="00DD3096">
            <w:pPr>
              <w:pStyle w:val="a7"/>
              <w:numPr>
                <w:ilvl w:val="0"/>
                <w:numId w:val="2"/>
              </w:numPr>
              <w:spacing w:line="264" w:lineRule="auto"/>
              <w:ind w:right="168"/>
              <w:rPr>
                <w:color w:val="auto"/>
                <w:sz w:val="22"/>
                <w:szCs w:val="22"/>
                <w:lang w:val="en-US"/>
              </w:rPr>
            </w:pPr>
          </w:p>
        </w:tc>
      </w:tr>
    </w:tbl>
    <w:p w14:paraId="480F307A" w14:textId="77777777" w:rsidR="00666CBF" w:rsidRPr="00626A1E" w:rsidRDefault="00666CBF" w:rsidP="00626A1E">
      <w:pPr>
        <w:rPr>
          <w:lang w:val="en-US"/>
        </w:rPr>
      </w:pPr>
    </w:p>
    <w:sectPr w:rsidR="00666CBF" w:rsidRPr="00626A1E" w:rsidSect="007A10A1">
      <w:footerReference w:type="default" r:id="rId11"/>
      <w:pgSz w:w="11907" w:h="16839" w:code="9"/>
      <w:pgMar w:top="720" w:right="720" w:bottom="720" w:left="72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4DD24" w14:textId="77777777" w:rsidR="006207D6" w:rsidRDefault="006207D6">
      <w:pPr>
        <w:spacing w:before="0" w:after="0" w:line="240" w:lineRule="auto"/>
      </w:pPr>
      <w:r>
        <w:separator/>
      </w:r>
    </w:p>
  </w:endnote>
  <w:endnote w:type="continuationSeparator" w:id="0">
    <w:p w14:paraId="7087E991" w14:textId="77777777" w:rsidR="006207D6" w:rsidRDefault="006207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DBC4" w14:textId="77777777" w:rsidR="00666CBF" w:rsidRDefault="008B4B8F">
    <w:pPr>
      <w:pStyle w:val="a5"/>
    </w:pPr>
    <w:r>
      <w:t xml:space="preserve">Страница </w:t>
    </w:r>
    <w:r>
      <w:fldChar w:fldCharType="begin"/>
    </w:r>
    <w:r>
      <w:instrText xml:space="preserve"> PAGE </w:instrText>
    </w:r>
    <w:r>
      <w:fldChar w:fldCharType="separate"/>
    </w:r>
    <w:r w:rsidR="000839B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50F77" w14:textId="77777777" w:rsidR="006207D6" w:rsidRDefault="006207D6">
      <w:pPr>
        <w:spacing w:before="0" w:after="0" w:line="240" w:lineRule="auto"/>
      </w:pPr>
      <w:r>
        <w:separator/>
      </w:r>
    </w:p>
  </w:footnote>
  <w:footnote w:type="continuationSeparator" w:id="0">
    <w:p w14:paraId="6FF91834" w14:textId="77777777" w:rsidR="006207D6" w:rsidRDefault="006207D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347E7"/>
    <w:multiLevelType w:val="hybridMultilevel"/>
    <w:tmpl w:val="5878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61EFE"/>
    <w:multiLevelType w:val="hybridMultilevel"/>
    <w:tmpl w:val="4CC46026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45B79"/>
    <w:multiLevelType w:val="hybridMultilevel"/>
    <w:tmpl w:val="79FC1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491710">
    <w:abstractNumId w:val="2"/>
  </w:num>
  <w:num w:numId="2" w16cid:durableId="1155879556">
    <w:abstractNumId w:val="1"/>
  </w:num>
  <w:num w:numId="3" w16cid:durableId="54044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D6"/>
    <w:rsid w:val="00033225"/>
    <w:rsid w:val="000839BB"/>
    <w:rsid w:val="00160C8B"/>
    <w:rsid w:val="00361E60"/>
    <w:rsid w:val="00442C8D"/>
    <w:rsid w:val="006207D6"/>
    <w:rsid w:val="00626A1E"/>
    <w:rsid w:val="00666CBF"/>
    <w:rsid w:val="007650BC"/>
    <w:rsid w:val="007A10A1"/>
    <w:rsid w:val="008B4B8F"/>
    <w:rsid w:val="008E06B5"/>
    <w:rsid w:val="009E6243"/>
    <w:rsid w:val="00BC3BC8"/>
    <w:rsid w:val="00C81F7A"/>
    <w:rsid w:val="00DD3096"/>
    <w:rsid w:val="00E11F73"/>
    <w:rsid w:val="00EA4657"/>
    <w:rsid w:val="00FA3ECA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66D64"/>
  <w15:docId w15:val="{3B9C26CC-CD9C-4657-A20C-B14284EF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ru-RU" w:eastAsia="ru-RU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0"/>
    </w:rPr>
  </w:style>
  <w:style w:type="paragraph" w:styleId="4">
    <w:name w:val="heading 4"/>
    <w:basedOn w:val="a"/>
    <w:link w:val="40"/>
    <w:uiPriority w:val="9"/>
    <w:unhideWhenUsed/>
    <w:qFormat/>
    <w:rsid w:val="00DD3096"/>
    <w:pPr>
      <w:keepNext/>
      <w:keepLines/>
      <w:spacing w:before="200" w:after="0" w:line="259" w:lineRule="auto"/>
      <w:contextualSpacing/>
      <w:outlineLvl w:val="3"/>
    </w:pPr>
    <w:rPr>
      <w:rFonts w:asciiTheme="majorHAnsi" w:eastAsiaTheme="majorEastAsia" w:hAnsiTheme="majorHAnsi" w:cstheme="majorBidi"/>
      <w:iCs/>
      <w:caps/>
      <w:color w:val="auto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link w:val="10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2">
    <w:name w:val="заголовок 2"/>
    <w:basedOn w:val="a"/>
    <w:next w:val="a"/>
    <w:link w:val="20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3">
    <w:name w:val="заголовок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41">
    <w:name w:val="заголовок 4"/>
    <w:basedOn w:val="a"/>
    <w:next w:val="a"/>
    <w:link w:val="42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5">
    <w:name w:val="заголовок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6">
    <w:name w:val="заголовок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7">
    <w:name w:val="заголовок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">
    <w:name w:val="заголовок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">
    <w:name w:val="заголовок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3">
    <w:name w:val="верхний колонтитул"/>
    <w:basedOn w:val="a"/>
    <w:link w:val="a4"/>
    <w:uiPriority w:val="9"/>
    <w:unhideWhenUsed/>
    <w:pPr>
      <w:spacing w:after="0" w:line="240" w:lineRule="auto"/>
    </w:pPr>
  </w:style>
  <w:style w:type="character" w:customStyle="1" w:styleId="a4">
    <w:name w:val="Верхний колонтитул (знак)"/>
    <w:basedOn w:val="a0"/>
    <w:link w:val="a3"/>
    <w:uiPriority w:val="9"/>
    <w:rPr>
      <w:kern w:val="20"/>
    </w:rPr>
  </w:style>
  <w:style w:type="paragraph" w:customStyle="1" w:styleId="a5">
    <w:name w:val="нижний колонтитул"/>
    <w:basedOn w:val="a"/>
    <w:link w:val="a6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a6">
    <w:name w:val="Нижний колонтитул (знак)"/>
    <w:basedOn w:val="a0"/>
    <w:link w:val="a5"/>
    <w:uiPriority w:val="2"/>
    <w:rPr>
      <w:kern w:val="20"/>
    </w:rPr>
  </w:style>
  <w:style w:type="paragraph" w:customStyle="1" w:styleId="a7">
    <w:name w:val="Текст резюме"/>
    <w:basedOn w:val="a"/>
    <w:qFormat/>
    <w:pPr>
      <w:spacing w:after="40"/>
      <w:ind w:right="1440"/>
    </w:pPr>
  </w:style>
  <w:style w:type="character" w:styleId="a8">
    <w:name w:val="Placeholder Text"/>
    <w:basedOn w:val="a0"/>
    <w:uiPriority w:val="99"/>
    <w:semiHidden/>
    <w:rPr>
      <w:color w:val="808080"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(знак)"/>
    <w:basedOn w:val="a0"/>
    <w:link w:val="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20">
    <w:name w:val="Заголовок 2 (знак)"/>
    <w:basedOn w:val="a0"/>
    <w:link w:val="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30">
    <w:name w:val="Заголовок 3 (знак)"/>
    <w:basedOn w:val="a0"/>
    <w:link w:val="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42">
    <w:name w:val="Заголовок 4 (знак)"/>
    <w:basedOn w:val="a0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50">
    <w:name w:val="Заголовок 5 (знак)"/>
    <w:basedOn w:val="a0"/>
    <w:link w:val="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60">
    <w:name w:val="Заголовок 6 (знак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70">
    <w:name w:val="Заголовок 7 (знак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80">
    <w:name w:val="Заголовок 8 (знак)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90">
    <w:name w:val="Заголовок 9 (знак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aa">
    <w:name w:val="Таблица резюме"/>
    <w:basedOn w:val="a1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ab">
    <w:name w:val="Таблица бланка письма"/>
    <w:basedOn w:val="a1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ac">
    <w:name w:val="Date"/>
    <w:basedOn w:val="a"/>
    <w:next w:val="a"/>
    <w:link w:val="ad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ad">
    <w:name w:val="Дата Знак"/>
    <w:basedOn w:val="a0"/>
    <w:link w:val="ac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ae">
    <w:name w:val="Получатель"/>
    <w:basedOn w:val="a"/>
    <w:uiPriority w:val="8"/>
    <w:unhideWhenUsed/>
    <w:qFormat/>
    <w:pPr>
      <w:spacing w:after="40"/>
    </w:pPr>
    <w:rPr>
      <w:b/>
      <w:bCs/>
    </w:rPr>
  </w:style>
  <w:style w:type="paragraph" w:styleId="af">
    <w:name w:val="Salutation"/>
    <w:basedOn w:val="a"/>
    <w:next w:val="a"/>
    <w:link w:val="af0"/>
    <w:uiPriority w:val="8"/>
    <w:unhideWhenUsed/>
    <w:qFormat/>
    <w:pPr>
      <w:spacing w:before="720"/>
    </w:pPr>
  </w:style>
  <w:style w:type="character" w:customStyle="1" w:styleId="af0">
    <w:name w:val="Приветствие Знак"/>
    <w:basedOn w:val="a0"/>
    <w:link w:val="af"/>
    <w:uiPriority w:val="8"/>
    <w:rPr>
      <w:kern w:val="20"/>
    </w:rPr>
  </w:style>
  <w:style w:type="paragraph" w:customStyle="1" w:styleId="af1">
    <w:name w:val="Заключение"/>
    <w:basedOn w:val="a"/>
    <w:link w:val="af2"/>
    <w:uiPriority w:val="8"/>
    <w:unhideWhenUsed/>
    <w:qFormat/>
    <w:pPr>
      <w:spacing w:before="480" w:after="960" w:line="240" w:lineRule="auto"/>
    </w:pPr>
  </w:style>
  <w:style w:type="character" w:customStyle="1" w:styleId="af2">
    <w:name w:val="Заключение (знак)"/>
    <w:basedOn w:val="a0"/>
    <w:link w:val="af1"/>
    <w:uiPriority w:val="8"/>
    <w:rPr>
      <w:kern w:val="20"/>
    </w:rPr>
  </w:style>
  <w:style w:type="paragraph" w:styleId="af3">
    <w:name w:val="Signature"/>
    <w:basedOn w:val="a"/>
    <w:link w:val="af4"/>
    <w:uiPriority w:val="8"/>
    <w:unhideWhenUsed/>
    <w:qFormat/>
    <w:pPr>
      <w:spacing w:after="480"/>
    </w:pPr>
    <w:rPr>
      <w:b/>
      <w:bCs/>
    </w:rPr>
  </w:style>
  <w:style w:type="character" w:customStyle="1" w:styleId="af4">
    <w:name w:val="Подпись Знак"/>
    <w:basedOn w:val="a0"/>
    <w:link w:val="af3"/>
    <w:uiPriority w:val="8"/>
    <w:rPr>
      <w:b/>
      <w:bCs/>
      <w:kern w:val="20"/>
    </w:rPr>
  </w:style>
  <w:style w:type="character" w:styleId="af5">
    <w:name w:val="Emphasis"/>
    <w:basedOn w:val="a0"/>
    <w:uiPriority w:val="2"/>
    <w:unhideWhenUsed/>
    <w:qFormat/>
    <w:rPr>
      <w:color w:val="7E97AD" w:themeColor="accent1"/>
    </w:rPr>
  </w:style>
  <w:style w:type="paragraph" w:customStyle="1" w:styleId="af6">
    <w:name w:val="Контактные данные"/>
    <w:basedOn w:val="a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af7">
    <w:name w:val="Имя"/>
    <w:basedOn w:val="a"/>
    <w:next w:val="a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af8">
    <w:name w:val="Hyperlink"/>
    <w:basedOn w:val="a0"/>
    <w:uiPriority w:val="99"/>
    <w:unhideWhenUsed/>
    <w:rsid w:val="006207D6"/>
    <w:rPr>
      <w:color w:val="646464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6207D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DD3096"/>
    <w:rPr>
      <w:rFonts w:asciiTheme="majorHAnsi" w:eastAsiaTheme="majorEastAsia" w:hAnsiTheme="majorHAnsi" w:cstheme="majorBidi"/>
      <w:iCs/>
      <w:caps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d.docs.live.net/9051d6a4c0d686b1/&#1048;&#1079;&#1086;&#1073;&#1088;&#1072;&#1078;&#1077;&#1085;&#1080;&#1103;/&#1044;&#1086;&#1082;&#1091;&#1084;&#1077;&#1085;&#1090;&#1099;/stage32.com/profile/11766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D26CC3A2B64999B94C7C7B6C80B6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F9088-6A5D-4B40-A90F-724D762CEF7C}"/>
      </w:docPartPr>
      <w:docPartBody>
        <w:p w:rsidR="00826330" w:rsidRDefault="00826330">
          <w:pPr>
            <w:pStyle w:val="24D26CC3A2B64999B94C7C7B6C80B6EB"/>
          </w:pPr>
          <w:r>
            <w:t>[Почтовый адрес]</w:t>
          </w:r>
        </w:p>
      </w:docPartBody>
    </w:docPart>
    <w:docPart>
      <w:docPartPr>
        <w:name w:val="9A14FF6531974A7B87DEE5A394B1C6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92DF7-3677-465E-BD7D-BBA15F981D13}"/>
      </w:docPartPr>
      <w:docPartBody>
        <w:p w:rsidR="00826330" w:rsidRDefault="00826330">
          <w:pPr>
            <w:pStyle w:val="9A14FF6531974A7B87DEE5A394B1C693"/>
          </w:pPr>
          <w:r>
            <w:t>[Город, почтовый индекс]</w:t>
          </w:r>
        </w:p>
      </w:docPartBody>
    </w:docPart>
    <w:docPart>
      <w:docPartPr>
        <w:name w:val="82E1A2A9655C4FEAA1575FA6C398A4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E8254E-037A-489F-A974-29BBD0A2F3BB}"/>
      </w:docPartPr>
      <w:docPartBody>
        <w:p w:rsidR="00826330" w:rsidRDefault="00826330">
          <w:pPr>
            <w:pStyle w:val="82E1A2A9655C4FEAA1575FA6C398A43A"/>
          </w:pPr>
          <w:r>
            <w:t>[Телефон]</w:t>
          </w:r>
        </w:p>
      </w:docPartBody>
    </w:docPart>
    <w:docPart>
      <w:docPartPr>
        <w:name w:val="E8E8A98769974872B79C2B647EAE99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F7EE07-68A8-4578-A6B3-FD655987D71A}"/>
      </w:docPartPr>
      <w:docPartBody>
        <w:p w:rsidR="00826330" w:rsidRDefault="00826330">
          <w:pPr>
            <w:pStyle w:val="E8E8A98769974872B79C2B647EAE999C"/>
          </w:pPr>
          <w:r>
            <w:t>[Ваше имя]</w:t>
          </w:r>
        </w:p>
      </w:docPartBody>
    </w:docPart>
    <w:docPart>
      <w:docPartPr>
        <w:name w:val="566F858F4FB0490CA4CFAA6791223E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FF407-B04B-4E60-9B54-AD3C9FB81D6C}"/>
      </w:docPartPr>
      <w:docPartBody>
        <w:p w:rsidR="00826330" w:rsidRDefault="00826330" w:rsidP="00826330">
          <w:pPr>
            <w:pStyle w:val="566F858F4FB0490CA4CFAA6791223E88"/>
          </w:pPr>
          <w:r w:rsidRPr="0092799A">
            <w:rPr>
              <w:rStyle w:val="a4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EDF624E320A440AAE53CEEB441C8A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4A8A4F-3981-4300-AFD3-5B2D1F7600C2}"/>
      </w:docPartPr>
      <w:docPartBody>
        <w:p w:rsidR="00826330" w:rsidRDefault="00826330" w:rsidP="00826330">
          <w:pPr>
            <w:pStyle w:val="EEDF624E320A440AAE53CEEB441C8A52"/>
          </w:pPr>
          <w:r>
            <w:rPr>
              <w:rStyle w:val="a4"/>
            </w:rPr>
            <w:t>Введите любое дублирующееся содержимое, включая другие элементы управления содержимым. Этот элемент управления можно также вставлять вокруг строк таблицы, чтобы дублировать части таблицы.</w:t>
          </w:r>
        </w:p>
      </w:docPartBody>
    </w:docPart>
    <w:docPart>
      <w:docPartPr>
        <w:name w:val="94F32EA99BCB49FE9A2981096A6F5F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FBBCDC-929A-4379-9C80-3DC278EA2FC0}"/>
      </w:docPartPr>
      <w:docPartBody>
        <w:p w:rsidR="00826330" w:rsidRDefault="00826330" w:rsidP="00826330">
          <w:pPr>
            <w:pStyle w:val="94F32EA99BCB49FE9A2981096A6F5F93"/>
          </w:pPr>
          <w:r w:rsidRPr="0092799A">
            <w:rPr>
              <w:rStyle w:val="a4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46BC058CD1D4885A3FB928F5E3B9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42750D-6199-4C18-A8A3-6E299BAE3572}"/>
      </w:docPartPr>
      <w:docPartBody>
        <w:p w:rsidR="00826330" w:rsidRDefault="00826330" w:rsidP="00826330">
          <w:pPr>
            <w:pStyle w:val="946BC058CD1D4885A3FB928F5E3B919B"/>
          </w:pPr>
          <w:r w:rsidRPr="0092799A">
            <w:rPr>
              <w:rStyle w:val="a4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73FCC35D8DE40F39C2BCD3E0B1AD9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FE7DB-9647-4B38-9DA6-91E269BF74D0}"/>
      </w:docPartPr>
      <w:docPartBody>
        <w:p w:rsidR="00826330" w:rsidRDefault="00826330" w:rsidP="00826330">
          <w:pPr>
            <w:pStyle w:val="273FCC35D8DE40F39C2BCD3E0B1AD9AD"/>
          </w:pPr>
          <w:r>
            <w:rPr>
              <w:rStyle w:val="a4"/>
            </w:rPr>
            <w:t>Введите любое дублирующееся содержимое, включая другие элементы управления содержимым. Этот элемент управления можно также вставлять вокруг строк таблицы, чтобы дублировать части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30"/>
    <w:rsid w:val="00826330"/>
    <w:rsid w:val="00B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D26CC3A2B64999B94C7C7B6C80B6EB">
    <w:name w:val="24D26CC3A2B64999B94C7C7B6C80B6EB"/>
  </w:style>
  <w:style w:type="paragraph" w:customStyle="1" w:styleId="9A14FF6531974A7B87DEE5A394B1C693">
    <w:name w:val="9A14FF6531974A7B87DEE5A394B1C693"/>
  </w:style>
  <w:style w:type="paragraph" w:customStyle="1" w:styleId="82E1A2A9655C4FEAA1575FA6C398A43A">
    <w:name w:val="82E1A2A9655C4FEAA1575FA6C398A43A"/>
  </w:style>
  <w:style w:type="character" w:styleId="a3">
    <w:name w:val="Emphasis"/>
    <w:basedOn w:val="a0"/>
    <w:uiPriority w:val="2"/>
    <w:unhideWhenUsed/>
    <w:qFormat/>
    <w:rPr>
      <w:color w:val="156082" w:themeColor="accent1"/>
    </w:rPr>
  </w:style>
  <w:style w:type="paragraph" w:customStyle="1" w:styleId="E8E8A98769974872B79C2B647EAE999C">
    <w:name w:val="E8E8A98769974872B79C2B647EAE999C"/>
  </w:style>
  <w:style w:type="character" w:styleId="a4">
    <w:name w:val="Placeholder Text"/>
    <w:basedOn w:val="a0"/>
    <w:uiPriority w:val="99"/>
    <w:semiHidden/>
    <w:rsid w:val="00826330"/>
    <w:rPr>
      <w:color w:val="808080"/>
    </w:rPr>
  </w:style>
  <w:style w:type="paragraph" w:customStyle="1" w:styleId="566F858F4FB0490CA4CFAA6791223E88">
    <w:name w:val="566F858F4FB0490CA4CFAA6791223E88"/>
    <w:rsid w:val="00826330"/>
  </w:style>
  <w:style w:type="paragraph" w:customStyle="1" w:styleId="EEDF624E320A440AAE53CEEB441C8A52">
    <w:name w:val="EEDF624E320A440AAE53CEEB441C8A52"/>
    <w:rsid w:val="00826330"/>
  </w:style>
  <w:style w:type="paragraph" w:customStyle="1" w:styleId="94F32EA99BCB49FE9A2981096A6F5F93">
    <w:name w:val="94F32EA99BCB49FE9A2981096A6F5F93"/>
    <w:rsid w:val="00826330"/>
  </w:style>
  <w:style w:type="paragraph" w:customStyle="1" w:styleId="946BC058CD1D4885A3FB928F5E3B919B">
    <w:name w:val="946BC058CD1D4885A3FB928F5E3B919B"/>
    <w:rsid w:val="00826330"/>
  </w:style>
  <w:style w:type="paragraph" w:customStyle="1" w:styleId="273FCC35D8DE40F39C2BCD3E0B1AD9AD">
    <w:name w:val="273FCC35D8DE40F39C2BCD3E0B1AD9AD"/>
    <w:rsid w:val="00826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g.linasmlv@gmail.com</CompanyAddress>
  <CompanyPhone>+374 44 878 763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FA3500-750C-4C04-93A9-50AF24692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samoilova                                                                                                        I production assistant, film crew, assistant roles I</dc:creator>
  <cp:keywords>www.linkedin.com/in/galina-samoilova-b63944201</cp:keywords>
  <cp:lastModifiedBy>G G</cp:lastModifiedBy>
  <cp:revision>2</cp:revision>
  <dcterms:created xsi:type="dcterms:W3CDTF">2025-12-14T18:39:00Z</dcterms:created>
  <dcterms:modified xsi:type="dcterms:W3CDTF">2025-12-14T18:39:00Z</dcterms:modified>
  <cp:category>Yerevan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