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Helvetica" w:cs="Helvetica" w:hAnsi="Helvetica" w:eastAsia="Helvetica"/>
          <w:b w:val="1"/>
          <w:bCs w:val="1"/>
          <w:sz w:val="32"/>
          <w:szCs w:val="32"/>
        </w:rPr>
      </w:pPr>
      <w:r>
        <w:rPr>
          <w:rFonts w:ascii="Helvetica" w:hAnsi="Helvetica"/>
          <w:b w:val="1"/>
          <w:bCs w:val="1"/>
          <w:sz w:val="32"/>
          <w:szCs w:val="32"/>
          <w:rtl w:val="0"/>
          <w:lang w:val="en-US"/>
        </w:rPr>
        <w:t>MICHAEL DERRY</w:t>
      </w:r>
    </w:p>
    <w:p>
      <w:pPr>
        <w:pStyle w:val="Body A"/>
        <w:rPr>
          <w:rFonts w:ascii="Helvetica" w:cs="Helvetica" w:hAnsi="Helvetica" w:eastAsia="Helvetica"/>
        </w:rPr>
      </w:pPr>
      <w:r>
        <w:rPr>
          <w:rFonts w:ascii="Helvetica" w:hAnsi="Helvetica"/>
          <w:rtl w:val="0"/>
          <w:lang w:val="en-US"/>
        </w:rPr>
        <w:t xml:space="preserve">mike@michaelderrydesigns.com  </w:t>
      </w:r>
      <w:r>
        <w:rPr>
          <w:rFonts w:ascii="Helvetica" w:hAnsi="Helvetica" w:hint="default"/>
          <w:rtl w:val="0"/>
          <w:lang w:val="en-US"/>
        </w:rPr>
        <w:t xml:space="preserve">•  </w:t>
      </w:r>
      <w:r>
        <w:rPr>
          <w:rFonts w:ascii="Helvetica" w:hAnsi="Helvetica"/>
          <w:rtl w:val="0"/>
          <w:lang w:val="en-US"/>
        </w:rPr>
        <w:t xml:space="preserve">(323)572-6777  </w:t>
      </w:r>
      <w:r>
        <w:rPr>
          <w:rFonts w:ascii="Helvetica" w:hAnsi="Helvetica" w:hint="default"/>
          <w:rtl w:val="0"/>
          <w:lang w:val="en-US"/>
        </w:rPr>
        <w:t xml:space="preserve">•  </w:t>
      </w:r>
      <w:r>
        <w:rPr>
          <w:rFonts w:ascii="Helvetica" w:hAnsi="Helvetica"/>
          <w:rtl w:val="0"/>
          <w:lang w:val="en-US"/>
        </w:rPr>
        <w:t xml:space="preserve">https://michaelderrydesigns.com </w:t>
      </w:r>
    </w:p>
    <w:p>
      <w:pPr>
        <w:pStyle w:val="Body A"/>
        <w:rPr>
          <w:rFonts w:ascii="Helvetica" w:cs="Helvetica" w:hAnsi="Helvetica" w:eastAsia="Helvetica"/>
        </w:rPr>
      </w:pPr>
      <w:r>
        <w:rPr>
          <w:rFonts w:ascii="Helvetica" w:hAnsi="Helvetica"/>
          <w:rtl w:val="0"/>
          <w:lang w:val="en-US"/>
        </w:rPr>
        <w:t>https://www.linkedin.com/in/michaelpderry</w:t>
      </w:r>
    </w:p>
    <w:p>
      <w:pPr>
        <w:pStyle w:val="Body A"/>
        <w:rPr>
          <w:rFonts w:ascii="Helvetica" w:cs="Helvetica" w:hAnsi="Helvetica" w:eastAsia="Helvetica"/>
        </w:rPr>
      </w:pPr>
    </w:p>
    <w:p>
      <w:pPr>
        <w:pStyle w:val="Body A"/>
        <w:rPr>
          <w:rFonts w:ascii="Helvetica" w:cs="Helvetica" w:hAnsi="Helvetica" w:eastAsia="Helvetica"/>
        </w:rPr>
      </w:pPr>
    </w:p>
    <w:p>
      <w:pPr>
        <w:pStyle w:val="Body A"/>
        <w:rPr>
          <w:rFonts w:ascii="Helvetica" w:cs="Helvetica" w:hAnsi="Helvetica" w:eastAsia="Helvetica"/>
          <w:b w:val="1"/>
          <w:bCs w:val="1"/>
          <w:sz w:val="24"/>
          <w:szCs w:val="24"/>
          <w:u w:val="single"/>
        </w:rPr>
      </w:pPr>
      <w:r>
        <w:rPr>
          <w:rFonts w:ascii="Helvetica" w:hAnsi="Helvetica"/>
          <w:b w:val="1"/>
          <w:bCs w:val="1"/>
          <w:sz w:val="24"/>
          <w:szCs w:val="24"/>
          <w:u w:val="none"/>
          <w:rtl w:val="0"/>
          <w:lang w:val="en-US"/>
        </w:rPr>
        <w:t>EXPERIENCED CREATIVE</w:t>
      </w:r>
    </w:p>
    <w:p>
      <w:pPr>
        <w:pStyle w:val="Body A"/>
        <w:rPr>
          <w:rFonts w:ascii="Helvetica" w:cs="Helvetica" w:hAnsi="Helvetica" w:eastAsia="Helvetica"/>
        </w:rPr>
      </w:pPr>
      <w:r>
        <w:rPr>
          <w:rFonts w:ascii="Helvetica" w:hAnsi="Helvetica"/>
          <w:rtl w:val="0"/>
          <w:lang w:val="en-US"/>
        </w:rPr>
        <w:t xml:space="preserve">Over 15 years of experience spanning art direction, graphic design, illustration, </w:t>
      </w:r>
      <w:r>
        <w:rPr>
          <w:rFonts w:ascii="Helvetica" w:hAnsi="Helvetica"/>
          <w:rtl w:val="0"/>
          <w:lang w:val="en-US"/>
        </w:rPr>
        <w:t xml:space="preserve">writing, </w:t>
      </w:r>
      <w:r>
        <w:rPr>
          <w:rFonts w:ascii="Helvetica" w:hAnsi="Helvetica"/>
          <w:rtl w:val="0"/>
          <w:lang w:val="en-US"/>
        </w:rPr>
        <w:t xml:space="preserve">and animation. Worked the entire creative spectrum from ideation to execution. Diverse projects, from visual development and branding to animation and large-scale events. </w:t>
      </w:r>
      <w:r>
        <w:rPr>
          <w:rFonts w:ascii="Helvetica" w:hAnsi="Helvetica"/>
          <w:rtl w:val="0"/>
          <w:lang w:val="en-US"/>
        </w:rPr>
        <w:t xml:space="preserve">Worked with national brands such as BMW, Disney, </w:t>
      </w:r>
      <w:r>
        <w:rPr>
          <w:rFonts w:ascii="Helvetica" w:hAnsi="Helvetica"/>
          <w:rtl w:val="0"/>
          <w:lang w:val="it-IT"/>
        </w:rPr>
        <w:t>Microsoft, DC Comics, Marvel</w:t>
      </w:r>
      <w:r>
        <w:rPr>
          <w:rFonts w:ascii="Helvetica" w:hAnsi="Helvetica"/>
          <w:rtl w:val="0"/>
          <w:lang w:val="en-US"/>
        </w:rPr>
        <w:t xml:space="preserve">, EA Games, and </w:t>
      </w:r>
      <w:r>
        <w:rPr>
          <w:rFonts w:ascii="Helvetica" w:hAnsi="Helvetica"/>
          <w:rtl w:val="0"/>
          <w:lang w:val="da-DK"/>
        </w:rPr>
        <w:t>Six Flags</w:t>
      </w:r>
      <w:r>
        <w:rPr>
          <w:rFonts w:ascii="Helvetica" w:hAnsi="Helvetica"/>
          <w:rtl w:val="0"/>
          <w:lang w:val="en-US"/>
        </w:rPr>
        <w:t>.</w:t>
      </w:r>
    </w:p>
    <w:p>
      <w:pPr>
        <w:pStyle w:val="Body A"/>
        <w:rPr>
          <w:rFonts w:ascii="Helvetica" w:cs="Helvetica" w:hAnsi="Helvetica" w:eastAsia="Helvetica"/>
        </w:rPr>
      </w:pPr>
    </w:p>
    <w:p>
      <w:pPr>
        <w:pStyle w:val="Body A"/>
        <w:rPr>
          <w:rFonts w:ascii="Helvetica" w:cs="Helvetica" w:hAnsi="Helvetica" w:eastAsia="Helvetica"/>
        </w:rPr>
      </w:pPr>
    </w:p>
    <w:p>
      <w:pPr>
        <w:pStyle w:val="Body A"/>
        <w:rPr>
          <w:rFonts w:ascii="Helvetica" w:cs="Helvetica" w:hAnsi="Helvetica" w:eastAsia="Helvetica"/>
          <w:b w:val="1"/>
          <w:bCs w:val="1"/>
          <w:sz w:val="24"/>
          <w:szCs w:val="24"/>
        </w:rPr>
      </w:pPr>
      <w:r>
        <w:rPr>
          <w:rFonts w:ascii="Helvetica" w:hAnsi="Helvetica"/>
          <w:b w:val="1"/>
          <w:bCs w:val="1"/>
          <w:sz w:val="24"/>
          <w:szCs w:val="24"/>
          <w:rtl w:val="0"/>
          <w:lang w:val="en-US"/>
        </w:rPr>
        <w:t>WORK EXPERIENCE</w:t>
      </w:r>
    </w:p>
    <w:p>
      <w:pPr>
        <w:pStyle w:val="Body A"/>
        <w:rPr>
          <w:rFonts w:ascii="Helvetica" w:cs="Helvetica" w:hAnsi="Helvetica" w:eastAsia="Helvetica"/>
          <w:b w:val="1"/>
          <w:bCs w:val="1"/>
        </w:rPr>
      </w:pPr>
    </w:p>
    <w:p>
      <w:pPr>
        <w:pStyle w:val="Body A"/>
        <w:rPr>
          <w:rFonts w:ascii="Helvetica" w:cs="Helvetica" w:hAnsi="Helvetica" w:eastAsia="Helvetica"/>
          <w:b w:val="1"/>
          <w:bCs w:val="1"/>
        </w:rPr>
      </w:pPr>
      <w:r>
        <w:rPr>
          <w:rFonts w:ascii="Helvetica" w:hAnsi="Helvetica"/>
          <w:b w:val="1"/>
          <w:bCs w:val="1"/>
          <w:rtl w:val="0"/>
          <w:lang w:val="en-US"/>
        </w:rPr>
        <w:t>ART DIRECTOR/GRAPHIC DESIGNER</w:t>
      </w:r>
    </w:p>
    <w:p>
      <w:pPr>
        <w:pStyle w:val="Body A"/>
        <w:rPr>
          <w:rFonts w:ascii="Helvetica" w:cs="Helvetica" w:hAnsi="Helvetica" w:eastAsia="Helvetica"/>
        </w:rPr>
      </w:pPr>
      <w:r>
        <w:rPr>
          <w:rFonts w:ascii="Helvetica" w:hAnsi="Helvetica"/>
          <w:b w:val="1"/>
          <w:bCs w:val="1"/>
          <w:rtl w:val="0"/>
          <w:lang w:val="en-US"/>
        </w:rPr>
        <w:t>Freelance/Contract Work</w:t>
        <w:tab/>
        <w:tab/>
        <w:tab/>
        <w:tab/>
        <w:tab/>
        <w:tab/>
        <w:tab/>
      </w:r>
      <w:r>
        <w:rPr>
          <w:rFonts w:ascii="Helvetica" w:hAnsi="Helvetica"/>
          <w:rtl w:val="0"/>
          <w:lang w:val="en-US"/>
        </w:rPr>
        <w:t>07/2008</w:t>
      </w:r>
      <w:r>
        <w:rPr>
          <w:rFonts w:ascii="Helvetica" w:hAnsi="Helvetica"/>
          <w:rtl w:val="0"/>
          <w:lang w:val="ru-RU"/>
        </w:rPr>
        <w:t xml:space="preserve"> - </w:t>
      </w:r>
      <w:r>
        <w:rPr>
          <w:rFonts w:ascii="Helvetica" w:hAnsi="Helvetica"/>
          <w:rtl w:val="0"/>
          <w:lang w:val="en-US"/>
        </w:rPr>
        <w:t>Present</w:t>
      </w:r>
    </w:p>
    <w:p>
      <w:pPr>
        <w:pStyle w:val="Body A"/>
        <w:bidi w:val="0"/>
        <w:ind w:left="0" w:right="0" w:firstLine="0"/>
        <w:jc w:val="left"/>
        <w:rPr>
          <w:rFonts w:ascii="Helvetica" w:cs="Helvetica" w:hAnsi="Helvetica" w:eastAsia="Helvetica"/>
          <w:rtl w:val="0"/>
        </w:rPr>
      </w:pPr>
      <w:r>
        <w:rPr>
          <w:rFonts w:ascii="Helvetica" w:hAnsi="Helvetica"/>
          <w:b w:val="1"/>
          <w:bCs w:val="1"/>
          <w:rtl w:val="0"/>
          <w:lang w:val="en-US"/>
        </w:rPr>
        <w:t xml:space="preserve">National Veterinary </w:t>
      </w:r>
      <w:r>
        <w:rPr>
          <w:rFonts w:ascii="Helvetica" w:hAnsi="Helvetica"/>
          <w:b w:val="1"/>
          <w:bCs w:val="1"/>
          <w:rtl w:val="0"/>
          <w:lang w:val="en-US"/>
        </w:rPr>
        <w:t>Associates</w:t>
      </w:r>
      <w:r>
        <w:rPr>
          <w:rFonts w:ascii="Helvetica" w:hAnsi="Helvetica"/>
          <w:rtl w:val="0"/>
          <w:lang w:val="en-US"/>
        </w:rPr>
        <w:t>: Crafted videos, motion graphics, animated GIFs, and other graphics tailored for social media engagement and impactful email marketing campaigns.</w:t>
      </w:r>
    </w:p>
    <w:p>
      <w:pPr>
        <w:pStyle w:val="Body A"/>
        <w:bidi w:val="0"/>
        <w:ind w:left="0" w:right="0" w:firstLine="0"/>
        <w:jc w:val="left"/>
        <w:rPr>
          <w:rFonts w:ascii="Helvetica" w:cs="Helvetica" w:hAnsi="Helvetica" w:eastAsia="Helvetica"/>
          <w:rtl w:val="0"/>
        </w:rPr>
      </w:pPr>
      <w:r>
        <w:rPr>
          <w:rFonts w:ascii="Helvetica" w:hAnsi="Helvetica"/>
          <w:b w:val="1"/>
          <w:bCs w:val="1"/>
          <w:rtl w:val="0"/>
          <w:lang w:val="en-US"/>
        </w:rPr>
        <w:t>CircuitMOM Productions</w:t>
      </w:r>
      <w:r>
        <w:rPr>
          <w:rFonts w:ascii="Helvetica" w:hAnsi="Helvetica"/>
          <w:rtl w:val="0"/>
          <w:lang w:val="en-US"/>
        </w:rPr>
        <w:t>: Developed and implemented comprehensive social media marketing campaigns, resulting in a 50% increase in event attendance over f</w:t>
      </w:r>
      <w:r>
        <w:rPr>
          <w:rFonts w:ascii="Helvetica" w:hAnsi="Helvetica"/>
          <w:rtl w:val="0"/>
          <w:lang w:val="en-US"/>
        </w:rPr>
        <w:t xml:space="preserve">ive </w:t>
      </w:r>
      <w:r>
        <w:rPr>
          <w:rFonts w:ascii="Helvetica" w:hAnsi="Helvetica"/>
          <w:rtl w:val="0"/>
          <w:lang w:val="en-US"/>
        </w:rPr>
        <w:t>years.</w:t>
      </w:r>
    </w:p>
    <w:p>
      <w:pPr>
        <w:pStyle w:val="Body A"/>
        <w:bidi w:val="0"/>
        <w:ind w:left="0" w:right="0" w:firstLine="0"/>
        <w:jc w:val="left"/>
        <w:rPr>
          <w:rFonts w:ascii="Helvetica" w:cs="Helvetica" w:hAnsi="Helvetica" w:eastAsia="Helvetica"/>
          <w:rtl w:val="0"/>
        </w:rPr>
      </w:pPr>
      <w:r>
        <w:rPr>
          <w:rFonts w:ascii="Helvetica" w:hAnsi="Helvetica"/>
          <w:b w:val="1"/>
          <w:bCs w:val="1"/>
          <w:rtl w:val="0"/>
          <w:lang w:val="en-US"/>
        </w:rPr>
        <w:t>Funrise Toys</w:t>
      </w:r>
      <w:r>
        <w:rPr>
          <w:rFonts w:ascii="Helvetica" w:hAnsi="Helvetica"/>
          <w:rtl w:val="0"/>
          <w:lang w:val="en-US"/>
        </w:rPr>
        <w:t>: Graphic design assets, packaging, illustrations, and character designs for multiple projects for brands including Gazillion Bubbles, Caterpillar, and Teenage Mutant Ninja Turtles.</w:t>
      </w:r>
    </w:p>
    <w:p>
      <w:pPr>
        <w:pStyle w:val="Body A"/>
        <w:bidi w:val="0"/>
        <w:ind w:left="0" w:right="0" w:firstLine="0"/>
        <w:jc w:val="left"/>
        <w:rPr>
          <w:rFonts w:ascii="Helvetica" w:cs="Helvetica" w:hAnsi="Helvetica" w:eastAsia="Helvetica"/>
          <w:rtl w:val="0"/>
        </w:rPr>
      </w:pPr>
      <w:r>
        <w:rPr>
          <w:rFonts w:ascii="Helvetica" w:hAnsi="Helvetica"/>
          <w:b w:val="1"/>
          <w:bCs w:val="1"/>
          <w:rtl w:val="0"/>
          <w:lang w:val="en-US"/>
        </w:rPr>
        <w:t>Kayser-Roth</w:t>
      </w:r>
      <w:r>
        <w:rPr>
          <w:rFonts w:ascii="Helvetica" w:hAnsi="Helvetica"/>
          <w:rtl w:val="0"/>
          <w:lang w:val="en-US"/>
        </w:rPr>
        <w:t>: Conceived and executed creative concepts, graphic design assets encompassing packaging, icons, illustrations, animation, motion graphics, and video content across multiple projects for fashion brands HUE and Burlix.</w:t>
      </w:r>
    </w:p>
    <w:p>
      <w:pPr>
        <w:pStyle w:val="Body A"/>
        <w:bidi w:val="0"/>
        <w:ind w:left="0" w:right="0" w:firstLine="0"/>
        <w:jc w:val="left"/>
        <w:rPr>
          <w:rFonts w:ascii="Helvetica" w:cs="Helvetica" w:hAnsi="Helvetica" w:eastAsia="Helvetica"/>
          <w:rtl w:val="0"/>
        </w:rPr>
      </w:pPr>
      <w:r>
        <w:rPr>
          <w:rFonts w:ascii="Helvetica" w:hAnsi="Helvetica"/>
          <w:b w:val="1"/>
          <w:bCs w:val="1"/>
          <w:rtl w:val="0"/>
          <w:lang w:val="en-US"/>
        </w:rPr>
        <w:t>Schmooze PR</w:t>
      </w:r>
      <w:r>
        <w:rPr>
          <w:rFonts w:ascii="Helvetica" w:hAnsi="Helvetica"/>
          <w:rtl w:val="0"/>
          <w:lang w:val="en-US"/>
        </w:rPr>
        <w:t>: Branding, press kits, book art, photo retouching, key art, and social media assets for a clientele including</w:t>
      </w:r>
      <w:r>
        <w:rPr>
          <w:rFonts w:ascii="Helvetica" w:hAnsi="Helvetica"/>
          <w:rtl w:val="0"/>
          <w:lang w:val="nl-NL"/>
        </w:rPr>
        <w:t xml:space="preserve"> Bravo's Captain Lee Rosbach, </w:t>
      </w:r>
      <w:r>
        <w:rPr>
          <w:rFonts w:ascii="Helvetica" w:hAnsi="Helvetica"/>
          <w:rtl w:val="0"/>
          <w:lang w:val="en-US"/>
        </w:rPr>
        <w:t>Dorinda Medley, The Russian Tea Room, and Lady Gaga choreographer Richy Jackson.</w:t>
      </w:r>
    </w:p>
    <w:p>
      <w:pPr>
        <w:pStyle w:val="Body A"/>
        <w:bidi w:val="0"/>
        <w:ind w:left="0" w:right="0" w:firstLine="0"/>
        <w:jc w:val="left"/>
        <w:rPr>
          <w:rFonts w:ascii="Helvetica" w:cs="Helvetica" w:hAnsi="Helvetica" w:eastAsia="Helvetica"/>
          <w:b w:val="1"/>
          <w:bCs w:val="1"/>
          <w:rtl w:val="0"/>
        </w:rPr>
      </w:pPr>
      <w:r>
        <w:rPr>
          <w:rFonts w:ascii="Helvetica" w:hAnsi="Helvetica"/>
          <w:b w:val="1"/>
          <w:bCs w:val="1"/>
          <w:rtl w:val="0"/>
          <w:lang w:val="en-US"/>
        </w:rPr>
        <w:t xml:space="preserve">Pig Apple: </w:t>
      </w:r>
      <w:r>
        <w:rPr>
          <w:rFonts w:ascii="Helvetica" w:hAnsi="Helvetica"/>
          <w:b w:val="0"/>
          <w:bCs w:val="0"/>
          <w:rtl w:val="0"/>
          <w:lang w:val="en-US"/>
        </w:rPr>
        <w:t>Character design, prop design, and storyboards for numerous, animated projects including the animated sequences in the Netflix series "The Get Down," the animated series "Heads of Space," and the shorts, "The Lonely Island" and "Dad Rock" for Pitchfork Media.</w:t>
      </w:r>
    </w:p>
    <w:p>
      <w:pPr>
        <w:pStyle w:val="Body A"/>
        <w:bidi w:val="0"/>
        <w:ind w:left="0" w:right="0" w:firstLine="0"/>
        <w:jc w:val="left"/>
        <w:rPr>
          <w:rFonts w:ascii="Helvetica" w:cs="Helvetica" w:hAnsi="Helvetica" w:eastAsia="Helvetica"/>
          <w:rtl w:val="0"/>
        </w:rPr>
      </w:pPr>
      <w:r>
        <w:rPr>
          <w:rFonts w:ascii="Helvetica" w:hAnsi="Helvetica"/>
          <w:b w:val="1"/>
          <w:bCs w:val="1"/>
          <w:rtl w:val="0"/>
          <w:lang w:val="en-US"/>
        </w:rPr>
        <w:t>Storyboards/Animatics</w:t>
      </w:r>
      <w:r>
        <w:rPr>
          <w:rFonts w:ascii="Helvetica" w:hAnsi="Helvetica"/>
          <w:rtl w:val="0"/>
          <w:lang w:val="en-US"/>
        </w:rPr>
        <w:t>: Live action and animated storyboards for commercials, film, TV, interactive, and live events for national brands including Disney, BMW, Microsoft, EA Games, and Netflix.</w:t>
      </w:r>
    </w:p>
    <w:p>
      <w:pPr>
        <w:pStyle w:val="Body A"/>
        <w:rPr>
          <w:rFonts w:ascii="Helvetica" w:cs="Helvetica" w:hAnsi="Helvetica" w:eastAsia="Helvetica"/>
          <w:b w:val="1"/>
          <w:bCs w:val="1"/>
        </w:rPr>
      </w:pPr>
    </w:p>
    <w:p>
      <w:pPr>
        <w:pStyle w:val="Body A"/>
        <w:rPr>
          <w:rFonts w:ascii="Helvetica" w:cs="Helvetica" w:hAnsi="Helvetica" w:eastAsia="Helvetica"/>
          <w:b w:val="1"/>
          <w:bCs w:val="1"/>
        </w:rPr>
      </w:pPr>
    </w:p>
    <w:p>
      <w:pPr>
        <w:pStyle w:val="Body A"/>
        <w:rPr>
          <w:b w:val="1"/>
          <w:bCs w:val="1"/>
        </w:rPr>
      </w:pPr>
      <w:r>
        <w:rPr>
          <w:rFonts w:ascii="Helvetica" w:hAnsi="Helvetica"/>
          <w:b w:val="1"/>
          <w:bCs w:val="1"/>
          <w:rtl w:val="0"/>
          <w:lang w:val="en-US"/>
        </w:rPr>
        <w:t>DESIGNER/</w:t>
      </w:r>
      <w:r>
        <w:rPr>
          <w:b w:val="1"/>
          <w:bCs w:val="1"/>
          <w:rtl w:val="0"/>
          <w:lang w:val="en-US"/>
        </w:rPr>
        <w:t>ILLUSTRATOR</w:t>
      </w:r>
    </w:p>
    <w:p>
      <w:pPr>
        <w:pStyle w:val="Body A"/>
      </w:pPr>
      <w:r>
        <w:rPr>
          <w:b w:val="1"/>
          <w:bCs w:val="1"/>
          <w:rtl w:val="0"/>
          <w:lang w:val="en-US"/>
        </w:rPr>
        <w:t>Chubby Beagle Productions</w:t>
        <w:tab/>
      </w:r>
      <w:r>
        <w:rPr>
          <w:rtl w:val="0"/>
        </w:rPr>
        <w:tab/>
        <w:tab/>
        <w:tab/>
        <w:tab/>
        <w:tab/>
        <w:t>10/2021 - 04/202</w:t>
      </w:r>
      <w:r>
        <w:rPr>
          <w:rtl w:val="0"/>
          <w:lang w:val="en-US"/>
        </w:rPr>
        <w:t>4</w:t>
      </w:r>
    </w:p>
    <w:p>
      <w:pPr>
        <w:pStyle w:val="Body A"/>
      </w:pPr>
      <w:r>
        <w:rPr>
          <w:rtl w:val="0"/>
          <w:lang w:val="en-US"/>
        </w:rPr>
        <w:t>Had a role in several aspects of the production of the animated film "Maxxie La Wow"  including pre-visualization, storyboards and animatics, character design, and p</w:t>
      </w:r>
      <w:r>
        <w:rPr>
          <w:rtl w:val="0"/>
          <w:lang w:val="nl-NL"/>
        </w:rPr>
        <w:t xml:space="preserve">rop </w:t>
      </w:r>
      <w:r>
        <w:rPr>
          <w:rtl w:val="0"/>
          <w:lang w:val="en-US"/>
        </w:rPr>
        <w:t>design.</w:t>
      </w:r>
      <w:r>
        <w:rPr>
          <w:rtl w:val="0"/>
          <w:lang w:val="en-US"/>
        </w:rPr>
        <w:t xml:space="preserve"> </w:t>
      </w:r>
      <w:r>
        <w:rPr>
          <w:rtl w:val="0"/>
          <w:lang w:val="en-US"/>
        </w:rPr>
        <w:t xml:space="preserve">Created marketing materials, </w:t>
      </w:r>
      <w:r>
        <w:rPr>
          <w:rtl w:val="0"/>
          <w:lang w:val="en-US"/>
        </w:rPr>
        <w:t xml:space="preserve">posters, social media assets, </w:t>
      </w:r>
      <w:r>
        <w:rPr>
          <w:rtl w:val="0"/>
          <w:lang w:val="en-US"/>
        </w:rPr>
        <w:t>key art, one sheets, trade show graphics, and promotional materials such as t-shirts and key chains.</w:t>
      </w:r>
    </w:p>
    <w:p>
      <w:pPr>
        <w:pStyle w:val="Body A"/>
        <w:rPr>
          <w:rFonts w:ascii="Helvetica" w:cs="Helvetica" w:hAnsi="Helvetica" w:eastAsia="Helvetica"/>
          <w:b w:val="1"/>
          <w:bCs w:val="1"/>
        </w:rPr>
      </w:pPr>
    </w:p>
    <w:p>
      <w:pPr>
        <w:pStyle w:val="Body A"/>
        <w:rPr>
          <w:rFonts w:ascii="Helvetica" w:cs="Helvetica" w:hAnsi="Helvetica" w:eastAsia="Helvetica"/>
          <w:b w:val="1"/>
          <w:bCs w:val="1"/>
        </w:rPr>
      </w:pPr>
    </w:p>
    <w:p>
      <w:pPr>
        <w:pStyle w:val="Body A"/>
        <w:rPr>
          <w:rFonts w:ascii="Helvetica" w:cs="Helvetica" w:hAnsi="Helvetica" w:eastAsia="Helvetica"/>
          <w:b w:val="1"/>
          <w:bCs w:val="1"/>
        </w:rPr>
      </w:pPr>
      <w:r>
        <w:rPr>
          <w:rFonts w:ascii="Helvetica" w:hAnsi="Helvetica"/>
          <w:b w:val="1"/>
          <w:bCs w:val="1"/>
          <w:rtl w:val="0"/>
          <w:lang w:val="en-US"/>
        </w:rPr>
        <w:t>ART DIRECTOR/GRAPHIC DESIGNER</w:t>
      </w:r>
    </w:p>
    <w:p>
      <w:pPr>
        <w:pStyle w:val="Body A"/>
        <w:rPr>
          <w:rFonts w:ascii="Helvetica" w:cs="Helvetica" w:hAnsi="Helvetica" w:eastAsia="Helvetica"/>
        </w:rPr>
      </w:pPr>
      <w:r>
        <w:rPr>
          <w:rFonts w:ascii="Helvetica" w:hAnsi="Helvetica"/>
          <w:b w:val="1"/>
          <w:bCs w:val="1"/>
          <w:rtl w:val="0"/>
          <w:lang w:val="en-US"/>
        </w:rPr>
        <w:t>Kitedrone</w:t>
      </w:r>
      <w:r>
        <w:rPr>
          <w:rFonts w:ascii="Helvetica" w:cs="Helvetica" w:hAnsi="Helvetica" w:eastAsia="Helvetica"/>
          <w:rtl w:val="0"/>
        </w:rPr>
        <w:tab/>
        <w:tab/>
        <w:tab/>
        <w:tab/>
        <w:tab/>
        <w:tab/>
        <w:tab/>
        <w:tab/>
        <w:tab/>
        <w:t>09/2015 - 08/2023</w:t>
      </w:r>
    </w:p>
    <w:p>
      <w:pPr>
        <w:pStyle w:val="Body A"/>
        <w:rPr>
          <w:rFonts w:ascii="Helvetica" w:cs="Helvetica" w:hAnsi="Helvetica" w:eastAsia="Helvetica"/>
        </w:rPr>
      </w:pPr>
      <w:r>
        <w:rPr>
          <w:rFonts w:ascii="Helvetica" w:hAnsi="Helvetica"/>
          <w:rtl w:val="0"/>
          <w:lang w:val="en-US"/>
        </w:rPr>
        <w:t xml:space="preserve">Played a key role in shaping every visual aspect, from product design to branding and marketing. Created the Kitedrone brand, its distinctive look, key art, packaging, and promotional materials. Secured partnerships with DC Comics, Marvel, and LOL Surprise, presenting in person at Warner Brothers and Disney. </w:t>
      </w:r>
      <w:r>
        <w:rPr>
          <w:rFonts w:ascii="Helvetica" w:hAnsi="Helvetica"/>
          <w:rtl w:val="0"/>
          <w:lang w:val="en-US"/>
        </w:rPr>
        <w:t>Worked</w:t>
      </w:r>
      <w:r>
        <w:rPr>
          <w:rFonts w:ascii="Helvetica" w:hAnsi="Helvetica"/>
          <w:rtl w:val="0"/>
          <w:lang w:val="en-US"/>
        </w:rPr>
        <w:t xml:space="preserve"> with</w:t>
      </w:r>
      <w:r>
        <w:rPr>
          <w:rFonts w:ascii="Helvetica" w:hAnsi="Helvetica"/>
          <w:rtl w:val="0"/>
          <w:lang w:val="en-US"/>
        </w:rPr>
        <w:t xml:space="preserve"> the</w:t>
      </w:r>
      <w:r>
        <w:rPr>
          <w:rFonts w:ascii="Helvetica" w:hAnsi="Helvetica"/>
          <w:rtl w:val="0"/>
          <w:lang w:val="en-US"/>
        </w:rPr>
        <w:t xml:space="preserve"> licensing teams at Warner Brothers, Marvel, and LOL Surprise </w:t>
      </w:r>
      <w:r>
        <w:rPr>
          <w:rFonts w:ascii="Helvetica" w:hAnsi="Helvetica"/>
          <w:rtl w:val="0"/>
          <w:lang w:val="en-US"/>
        </w:rPr>
        <w:t>on</w:t>
      </w:r>
      <w:r>
        <w:rPr>
          <w:rFonts w:ascii="Helvetica" w:hAnsi="Helvetica"/>
          <w:rtl w:val="0"/>
          <w:lang w:val="en-US"/>
        </w:rPr>
        <w:t xml:space="preserve"> product development and packaging. Produced impactful graphics for national trade shows like New York Toy Fair and the Los Angeles Toy Show.</w:t>
      </w:r>
    </w:p>
    <w:p>
      <w:pPr>
        <w:pStyle w:val="Body A"/>
        <w:rPr>
          <w:rFonts w:ascii="Helvetica" w:cs="Helvetica" w:hAnsi="Helvetica" w:eastAsia="Helvetica"/>
        </w:rPr>
      </w:pPr>
    </w:p>
    <w:p>
      <w:pPr>
        <w:pStyle w:val="Body A"/>
        <w:rPr>
          <w:rFonts w:ascii="Helvetica" w:cs="Helvetica" w:hAnsi="Helvetica" w:eastAsia="Helvetica"/>
        </w:rPr>
      </w:pPr>
    </w:p>
    <w:p>
      <w:pPr>
        <w:pStyle w:val="Body A"/>
        <w:rPr>
          <w:rFonts w:ascii="Helvetica" w:cs="Helvetica" w:hAnsi="Helvetica" w:eastAsia="Helvetica"/>
          <w:b w:val="1"/>
          <w:bCs w:val="1"/>
        </w:rPr>
      </w:pPr>
      <w:r>
        <w:rPr>
          <w:rFonts w:ascii="Helvetica" w:hAnsi="Helvetica"/>
          <w:b w:val="1"/>
          <w:bCs w:val="1"/>
          <w:rtl w:val="0"/>
          <w:lang w:val="en-US"/>
        </w:rPr>
        <w:t>ART DIRECTOR</w:t>
      </w:r>
    </w:p>
    <w:p>
      <w:pPr>
        <w:pStyle w:val="Body A"/>
        <w:rPr>
          <w:rFonts w:ascii="Helvetica" w:cs="Helvetica" w:hAnsi="Helvetica" w:eastAsia="Helvetica"/>
        </w:rPr>
      </w:pPr>
      <w:r>
        <w:rPr>
          <w:rFonts w:ascii="Helvetica" w:hAnsi="Helvetica"/>
          <w:b w:val="1"/>
          <w:bCs w:val="1"/>
          <w:rtl w:val="0"/>
          <w:lang w:val="en-US"/>
        </w:rPr>
        <w:t>Plug DJ</w:t>
        <w:tab/>
      </w:r>
      <w:r>
        <w:rPr>
          <w:rFonts w:ascii="Helvetica" w:cs="Helvetica" w:hAnsi="Helvetica" w:eastAsia="Helvetica"/>
          <w:rtl w:val="0"/>
        </w:rPr>
        <w:tab/>
        <w:tab/>
        <w:tab/>
        <w:tab/>
        <w:tab/>
        <w:tab/>
        <w:tab/>
        <w:tab/>
        <w:t>07/2013 - 08/2015</w:t>
      </w:r>
    </w:p>
    <w:p>
      <w:pPr>
        <w:pStyle w:val="Body A"/>
        <w:rPr>
          <w:rFonts w:ascii="Helvetica" w:cs="Helvetica" w:hAnsi="Helvetica" w:eastAsia="Helvetica"/>
        </w:rPr>
      </w:pPr>
      <w:r>
        <w:rPr>
          <w:rFonts w:ascii="Helvetica" w:hAnsi="Helvetica"/>
          <w:rtl w:val="0"/>
          <w:lang w:val="en-US"/>
        </w:rPr>
        <w:t>Collaborated with the co-founders and developers, to define the site's art style and user experience. Lead the team in the creation of themed avatars, background environments, key art, and all graphic assets. Conducted research into popular dance styles and provided direction for the avatar's dance loops. Streamlined the production workflow to ensure efficient content releases. Explored fresh themes and genres, pitching innovative ideas. Played a role in talent acquisition, reviewing portfolios, and participating in the interview process for new artists.</w:t>
      </w:r>
    </w:p>
    <w:p>
      <w:pPr>
        <w:pStyle w:val="Body A"/>
        <w:rPr>
          <w:rFonts w:ascii="Helvetica" w:cs="Helvetica" w:hAnsi="Helvetica" w:eastAsia="Helvetica"/>
          <w:b w:val="1"/>
          <w:bCs w:val="1"/>
        </w:rPr>
      </w:pPr>
    </w:p>
    <w:p>
      <w:pPr>
        <w:pStyle w:val="Body A"/>
        <w:rPr>
          <w:rFonts w:ascii="Helvetica" w:cs="Helvetica" w:hAnsi="Helvetica" w:eastAsia="Helvetica"/>
          <w:b w:val="1"/>
          <w:bCs w:val="1"/>
        </w:rPr>
      </w:pPr>
    </w:p>
    <w:p>
      <w:pPr>
        <w:pStyle w:val="Default"/>
        <w:spacing w:before="0" w:line="240" w:lineRule="auto"/>
        <w:rPr>
          <w:rFonts w:ascii="Helvetica" w:cs="Helvetica" w:hAnsi="Helvetica" w:eastAsia="Helvetica"/>
          <w:b w:val="1"/>
          <w:bCs w:val="1"/>
          <w:sz w:val="22"/>
          <w:szCs w:val="22"/>
          <w:u w:color="000000"/>
          <w14:textOutline w14:w="12700" w14:cap="flat">
            <w14:noFill/>
            <w14:miter w14:lim="400000"/>
          </w14:textOutline>
        </w:rPr>
      </w:pPr>
      <w:r>
        <w:rPr>
          <w:rFonts w:ascii="Helvetica" w:hAnsi="Helvetica"/>
          <w:b w:val="1"/>
          <w:bCs w:val="1"/>
          <w:sz w:val="22"/>
          <w:szCs w:val="22"/>
          <w:u w:color="000000"/>
          <w:rtl w:val="0"/>
          <w:lang w:val="en-US"/>
          <w14:textOutline w14:w="12700" w14:cap="flat">
            <w14:noFill/>
            <w14:miter w14:lim="400000"/>
          </w14:textOutline>
        </w:rPr>
        <w:t>SENIOR GRAPHIC DESIGNER</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b w:val="1"/>
          <w:bCs w:val="1"/>
          <w:sz w:val="22"/>
          <w:szCs w:val="22"/>
          <w:u w:color="000000"/>
          <w:rtl w:val="0"/>
          <w:lang w:val="en-US"/>
          <w14:textOutline w14:w="12700" w14:cap="flat">
            <w14:noFill/>
            <w14:miter w14:lim="400000"/>
          </w14:textOutline>
        </w:rPr>
        <w:t>DaVita</w:t>
      </w:r>
      <w:r>
        <w:rPr>
          <w:rFonts w:ascii="Helvetica" w:cs="Helvetica" w:hAnsi="Helvetica" w:eastAsia="Helvetica"/>
          <w:sz w:val="22"/>
          <w:szCs w:val="22"/>
          <w:u w:color="000000"/>
          <w:rtl w:val="0"/>
          <w14:textOutline w14:w="12700" w14:cap="flat">
            <w14:noFill/>
            <w14:miter w14:lim="400000"/>
          </w14:textOutline>
        </w:rPr>
        <w:tab/>
        <w:tab/>
        <w:tab/>
        <w:tab/>
        <w:tab/>
        <w:tab/>
        <w:tab/>
        <w:tab/>
        <w:tab/>
        <w:tab/>
        <w:t>07/2003 - 09/2012</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Led in the design and production of comprehensive branded eLearning course suites, encompassing theme development, course template design, and the creation of various branding elements. This resulted in the production of numerous hours of eLearning content eliminating the need for expensive, live, in-person training which earned the DaVita Shining Star Award in 2006. Collaborated across various divisions to contribute to internal branding and marketing initiatives, development and design of logos, mascots, marketing materials, motion graphics, animated commercials, presentations, and printed products for diverse campaigns and national events.</w:t>
      </w:r>
    </w:p>
    <w:p>
      <w:pPr>
        <w:pStyle w:val="Body A"/>
        <w:rPr>
          <w:rFonts w:ascii="Helvetica" w:cs="Helvetica" w:hAnsi="Helvetica" w:eastAsia="Helvetica"/>
        </w:rPr>
      </w:pPr>
    </w:p>
    <w:p>
      <w:pPr>
        <w:pStyle w:val="Body A"/>
        <w:rPr>
          <w:rFonts w:ascii="Helvetica" w:cs="Helvetica" w:hAnsi="Helvetica" w:eastAsia="Helvetica"/>
        </w:rPr>
      </w:pPr>
    </w:p>
    <w:p>
      <w:pPr>
        <w:pStyle w:val="Body A"/>
        <w:rPr>
          <w:rFonts w:ascii="Helvetica" w:cs="Helvetica" w:hAnsi="Helvetica" w:eastAsia="Helvetica"/>
          <w:b w:val="1"/>
          <w:bCs w:val="1"/>
          <w:sz w:val="24"/>
          <w:szCs w:val="24"/>
        </w:rPr>
      </w:pPr>
      <w:r>
        <w:rPr>
          <w:rFonts w:ascii="Helvetica" w:hAnsi="Helvetica"/>
          <w:b w:val="1"/>
          <w:bCs w:val="1"/>
          <w:sz w:val="24"/>
          <w:szCs w:val="24"/>
          <w:rtl w:val="0"/>
          <w:lang w:val="en-US"/>
        </w:rPr>
        <w:t>SKILLS</w:t>
      </w:r>
    </w:p>
    <w:p>
      <w:pPr>
        <w:pStyle w:val="Body A"/>
        <w:rPr>
          <w:rFonts w:ascii="Helvetica" w:cs="Helvetica" w:hAnsi="Helvetica" w:eastAsia="Helvetica"/>
        </w:rPr>
      </w:pPr>
      <w:r>
        <w:rPr>
          <w:rFonts w:ascii="Helvetica" w:hAnsi="Helvetica"/>
          <w:rtl w:val="0"/>
          <w:lang w:val="en-US"/>
        </w:rPr>
        <w:t>Art Direction, Graphic Design, Illustration, 2D Animation, Concept Development, Branding, Marketing, Licensing, Research, Copywriting, Script Writing, Storytelling, Social Media, eCommerce. Computer skills include Adobe Creative Cloud including Photoshop, Illustrator, After Effects, InDesign, Animate, Acrobat, and Premier, ToonBoom Storyboard Pro, Audacity, Microsoft Office, Final Draft, Squarespace, Shopify.</w:t>
      </w:r>
    </w:p>
    <w:p>
      <w:pPr>
        <w:pStyle w:val="Body A"/>
        <w:rPr>
          <w:rFonts w:ascii="Helvetica" w:cs="Helvetica" w:hAnsi="Helvetica" w:eastAsia="Helvetica"/>
        </w:rPr>
      </w:pPr>
    </w:p>
    <w:p>
      <w:pPr>
        <w:pStyle w:val="Body A"/>
        <w:rPr>
          <w:rFonts w:ascii="Helvetica" w:cs="Helvetica" w:hAnsi="Helvetica" w:eastAsia="Helvetica"/>
        </w:rPr>
      </w:pPr>
    </w:p>
    <w:p>
      <w:pPr>
        <w:pStyle w:val="Body A"/>
        <w:rPr>
          <w:rFonts w:ascii="Helvetica" w:cs="Helvetica" w:hAnsi="Helvetica" w:eastAsia="Helvetica"/>
          <w:b w:val="1"/>
          <w:bCs w:val="1"/>
        </w:rPr>
      </w:pPr>
      <w:r>
        <w:rPr>
          <w:rFonts w:ascii="Helvetica" w:hAnsi="Helvetica"/>
          <w:b w:val="1"/>
          <w:bCs w:val="1"/>
          <w:sz w:val="24"/>
          <w:szCs w:val="24"/>
          <w:rtl w:val="0"/>
          <w:lang w:val="en-US"/>
        </w:rPr>
        <w:t>EDUCATION</w:t>
      </w:r>
      <w:r>
        <w:rPr>
          <w:rFonts w:ascii="Helvetica" w:cs="Helvetica" w:hAnsi="Helvetica" w:eastAsia="Helvetica"/>
          <w:b w:val="1"/>
          <w:bCs w:val="1"/>
        </w:rPr>
        <w:tab/>
      </w:r>
    </w:p>
    <w:p>
      <w:pPr>
        <w:pStyle w:val="Body A"/>
        <w:rPr>
          <w:rFonts w:ascii="Helvetica" w:cs="Helvetica" w:hAnsi="Helvetica" w:eastAsia="Helvetica"/>
          <w:b w:val="1"/>
          <w:bCs w:val="1"/>
        </w:rPr>
      </w:pPr>
    </w:p>
    <w:p>
      <w:pPr>
        <w:pStyle w:val="Body A"/>
        <w:rPr>
          <w:rFonts w:ascii="Helvetica" w:cs="Helvetica" w:hAnsi="Helvetica" w:eastAsia="Helvetica"/>
          <w:b w:val="1"/>
          <w:bCs w:val="1"/>
        </w:rPr>
      </w:pPr>
      <w:r>
        <w:rPr>
          <w:rFonts w:ascii="Helvetica" w:hAnsi="Helvetica"/>
          <w:b w:val="1"/>
          <w:bCs w:val="1"/>
          <w:rtl w:val="0"/>
          <w:lang w:val="en-US"/>
        </w:rPr>
        <w:t>Northern Illinois University</w:t>
      </w:r>
    </w:p>
    <w:p>
      <w:pPr>
        <w:pStyle w:val="Body A"/>
        <w:rPr>
          <w:rFonts w:ascii="Helvetica" w:cs="Helvetica" w:hAnsi="Helvetica" w:eastAsia="Helvetica"/>
        </w:rPr>
      </w:pPr>
      <w:r>
        <w:rPr>
          <w:rFonts w:ascii="Helvetica" w:hAnsi="Helvetica"/>
          <w:rtl w:val="0"/>
          <w:lang w:val="en-US"/>
        </w:rPr>
        <w:t>School of Art and Design</w:t>
      </w:r>
    </w:p>
    <w:p>
      <w:pPr>
        <w:pStyle w:val="Body A"/>
        <w:rPr>
          <w:rFonts w:ascii="Helvetica" w:cs="Helvetica" w:hAnsi="Helvetica" w:eastAsia="Helvetica"/>
        </w:rPr>
      </w:pPr>
      <w:r>
        <w:rPr>
          <w:rFonts w:ascii="Helvetica" w:hAnsi="Helvetica"/>
          <w:rtl w:val="0"/>
          <w:lang w:val="en-US"/>
        </w:rPr>
        <w:t>DeKalb, IL</w:t>
      </w:r>
    </w:p>
    <w:p>
      <w:pPr>
        <w:pStyle w:val="Body A"/>
        <w:rPr>
          <w:rFonts w:ascii="Helvetica" w:cs="Helvetica" w:hAnsi="Helvetica" w:eastAsia="Helvetica"/>
        </w:rPr>
      </w:pPr>
      <w:r>
        <w:rPr>
          <w:rFonts w:ascii="Helvetica" w:hAnsi="Helvetica"/>
          <w:rtl w:val="0"/>
          <w:lang w:val="en-US"/>
        </w:rPr>
        <w:t>Bachelor of Fine Arts: Illustration</w:t>
      </w:r>
    </w:p>
    <w:p>
      <w:pPr>
        <w:pStyle w:val="Body A"/>
        <w:rPr>
          <w:rFonts w:ascii="Helvetica" w:cs="Helvetica" w:hAnsi="Helvetica" w:eastAsia="Helvetica"/>
        </w:rPr>
      </w:pPr>
    </w:p>
    <w:p>
      <w:pPr>
        <w:pStyle w:val="Body A"/>
        <w:rPr>
          <w:rFonts w:ascii="Helvetica" w:cs="Helvetica" w:hAnsi="Helvetica" w:eastAsia="Helvetica"/>
          <w:b w:val="1"/>
          <w:bCs w:val="1"/>
        </w:rPr>
      </w:pPr>
      <w:r>
        <w:rPr>
          <w:rFonts w:ascii="Helvetica" w:hAnsi="Helvetica"/>
          <w:b w:val="1"/>
          <w:bCs w:val="1"/>
          <w:rtl w:val="0"/>
          <w:lang w:val="en-US"/>
        </w:rPr>
        <w:t>Studio Arts</w:t>
      </w:r>
    </w:p>
    <w:p>
      <w:pPr>
        <w:pStyle w:val="Body A"/>
        <w:rPr>
          <w:rFonts w:ascii="Helvetica" w:cs="Helvetica" w:hAnsi="Helvetica" w:eastAsia="Helvetica"/>
        </w:rPr>
      </w:pPr>
      <w:r>
        <w:rPr>
          <w:rFonts w:ascii="Helvetica" w:hAnsi="Helvetica"/>
          <w:rtl w:val="0"/>
          <w:lang w:val="en-US"/>
        </w:rPr>
        <w:t>Education of Entertainment Creatives</w:t>
      </w:r>
    </w:p>
    <w:p>
      <w:pPr>
        <w:pStyle w:val="Body A"/>
      </w:pPr>
      <w:r>
        <w:rPr>
          <w:rFonts w:ascii="Helvetica" w:hAnsi="Helvetica"/>
          <w:rtl w:val="0"/>
          <w:lang w:val="en-US"/>
        </w:rPr>
        <w:t>Los Angeles, CA</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