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E0BD" w14:textId="77777777" w:rsidR="0040469D" w:rsidRPr="0040469D" w:rsidRDefault="0040469D" w:rsidP="0040469D">
      <w:pPr>
        <w:pBdr>
          <w:bottom w:val="single" w:sz="12" w:space="1" w:color="auto"/>
        </w:pBdr>
        <w:spacing w:after="80"/>
        <w:jc w:val="center"/>
        <w:rPr>
          <w:rFonts w:ascii="Verdana" w:hAnsi="Verdana" w:cstheme="minorHAnsi"/>
          <w:b/>
          <w:color w:val="000000" w:themeColor="text1"/>
          <w:sz w:val="40"/>
          <w:szCs w:val="40"/>
        </w:rPr>
      </w:pPr>
      <w:r w:rsidRPr="0040469D">
        <w:rPr>
          <w:rFonts w:ascii="Verdana" w:hAnsi="Verdana" w:cstheme="minorHAnsi"/>
          <w:b/>
          <w:color w:val="000000" w:themeColor="text1"/>
          <w:sz w:val="40"/>
          <w:szCs w:val="40"/>
        </w:rPr>
        <w:t>Kayla Fyfe</w:t>
      </w:r>
    </w:p>
    <w:p w14:paraId="43D87306" w14:textId="77777777" w:rsidR="0040469D" w:rsidRPr="0040469D" w:rsidRDefault="0040469D" w:rsidP="0040469D">
      <w:pPr>
        <w:pBdr>
          <w:bottom w:val="single" w:sz="12" w:space="1" w:color="auto"/>
        </w:pBdr>
        <w:spacing w:after="0"/>
        <w:jc w:val="center"/>
        <w:rPr>
          <w:rFonts w:ascii="Verdana" w:hAnsi="Verdana" w:cstheme="minorHAnsi"/>
          <w:noProof/>
          <w:color w:val="000000" w:themeColor="text1"/>
          <w:sz w:val="18"/>
          <w:szCs w:val="18"/>
        </w:rPr>
      </w:pPr>
      <w:bookmarkStart w:id="0" w:name="_Hlk76299117"/>
      <w:bookmarkStart w:id="1" w:name="_Hlk76299131"/>
      <w:r w:rsidRPr="0040469D">
        <w:rPr>
          <w:rFonts w:ascii="Wingdings" w:hAnsi="Wingdings"/>
          <w:noProof/>
          <w:color w:val="000000" w:themeColor="text1"/>
          <w:sz w:val="24"/>
          <w:szCs w:val="24"/>
        </w:rPr>
        <w:t>)</w:t>
      </w:r>
      <w:bookmarkEnd w:id="0"/>
      <w:r w:rsidRPr="0040469D">
        <w:rPr>
          <w:rFonts w:ascii="Century Gothic" w:hAnsi="Century Gothic"/>
          <w:noProof/>
          <w:color w:val="000000" w:themeColor="text1"/>
          <w:sz w:val="24"/>
          <w:szCs w:val="24"/>
        </w:rPr>
        <w:t xml:space="preserve"> </w:t>
      </w:r>
      <w:bookmarkStart w:id="2" w:name="_Hlk76299111"/>
      <w:bookmarkEnd w:id="1"/>
      <w:r w:rsidRPr="0040469D">
        <w:rPr>
          <w:rFonts w:ascii="Verdana" w:hAnsi="Verdana" w:cstheme="minorHAnsi"/>
          <w:noProof/>
          <w:color w:val="000000" w:themeColor="text1"/>
          <w:sz w:val="18"/>
          <w:szCs w:val="18"/>
        </w:rPr>
        <w:t>571-243-8139</w:t>
      </w:r>
      <w:r w:rsidRPr="0040469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40469D">
        <w:rPr>
          <w:rStyle w:val="emoji"/>
          <w:rFonts w:ascii="Segoe UI Emoji" w:hAnsi="Segoe UI Emoji" w:cs="Segoe UI Emoji"/>
          <w:color w:val="000000" w:themeColor="text1"/>
        </w:rPr>
        <w:t>📍</w:t>
      </w:r>
      <w:bookmarkEnd w:id="2"/>
      <w:r w:rsidRPr="0040469D">
        <w:rPr>
          <w:rStyle w:val="emoji"/>
          <w:rFonts w:ascii="Segoe UI Emoji" w:hAnsi="Segoe UI Emoji" w:cs="Segoe UI Emoji"/>
          <w:color w:val="000000" w:themeColor="text1"/>
        </w:rPr>
        <w:t xml:space="preserve"> </w:t>
      </w:r>
      <w:r w:rsidRPr="0040469D">
        <w:rPr>
          <w:rFonts w:ascii="Verdana" w:eastAsia="Cambria" w:hAnsi="Verdana" w:cstheme="minorHAnsi"/>
          <w:color w:val="000000" w:themeColor="text1"/>
          <w:sz w:val="18"/>
          <w:szCs w:val="18"/>
        </w:rPr>
        <w:t xml:space="preserve">Alexandria, VA </w:t>
      </w:r>
      <w:bookmarkStart w:id="3" w:name="_Hlk76299392"/>
      <w:bookmarkStart w:id="4" w:name="_Hlk76299275"/>
      <w:r w:rsidRPr="0040469D">
        <w:rPr>
          <w:rFonts w:ascii="Verdana" w:hAnsi="Verdana"/>
          <w:noProof/>
          <w:color w:val="000000" w:themeColor="text1"/>
          <w:sz w:val="18"/>
          <w:szCs w:val="18"/>
        </w:rPr>
        <w:sym w:font="Wingdings" w:char="F02A"/>
      </w:r>
      <w:bookmarkEnd w:id="3"/>
      <w:r w:rsidRPr="0040469D">
        <w:rPr>
          <w:rFonts w:ascii="Verdana" w:hAnsi="Verdana"/>
          <w:noProof/>
          <w:color w:val="000000" w:themeColor="text1"/>
          <w:sz w:val="18"/>
          <w:szCs w:val="18"/>
        </w:rPr>
        <w:t xml:space="preserve"> </w:t>
      </w:r>
      <w:bookmarkEnd w:id="4"/>
      <w:r w:rsidRPr="0040469D">
        <w:rPr>
          <w:rFonts w:ascii="Verdana" w:hAnsi="Verdana" w:cstheme="minorHAnsi"/>
          <w:noProof/>
          <w:color w:val="000000" w:themeColor="text1"/>
          <w:sz w:val="18"/>
          <w:szCs w:val="18"/>
        </w:rPr>
        <w:t xml:space="preserve">fyfekayla@gmail.com </w:t>
      </w:r>
    </w:p>
    <w:p w14:paraId="61C18824" w14:textId="77777777" w:rsidR="0040469D" w:rsidRPr="0040469D" w:rsidRDefault="0040469D" w:rsidP="0040469D">
      <w:pPr>
        <w:pBdr>
          <w:bottom w:val="single" w:sz="12" w:space="1" w:color="auto"/>
        </w:pBdr>
        <w:spacing w:after="120"/>
        <w:jc w:val="center"/>
        <w:rPr>
          <w:rFonts w:ascii="Verdana" w:eastAsia="Cambria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6D5A408C" wp14:editId="3A6B287B">
                <wp:simplePos x="0" y="0"/>
                <wp:positionH relativeFrom="margin">
                  <wp:align>right</wp:align>
                </wp:positionH>
                <wp:positionV relativeFrom="margin">
                  <wp:posOffset>970915</wp:posOffset>
                </wp:positionV>
                <wp:extent cx="1876425" cy="3891915"/>
                <wp:effectExtent l="0" t="0" r="317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3892062"/>
                          <a:chOff x="0" y="-43855"/>
                          <a:chExt cx="1876425" cy="595787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28721" y="-43855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7625" y="783051"/>
                            <a:ext cx="1828800" cy="51309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8E1522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Video Editing</w:t>
                              </w:r>
                            </w:p>
                            <w:p w14:paraId="25CD822F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Content Creation</w:t>
                              </w:r>
                            </w:p>
                            <w:p w14:paraId="58080DD4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Motion Graphics</w:t>
                              </w:r>
                            </w:p>
                            <w:p w14:paraId="4807662A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Set &amp; Lighting</w:t>
                              </w:r>
                            </w:p>
                            <w:p w14:paraId="5EE74587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Writing/Recording</w:t>
                              </w:r>
                            </w:p>
                            <w:p w14:paraId="696337F0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Production Management</w:t>
                              </w:r>
                            </w:p>
                            <w:p w14:paraId="1E65E19C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Stage Management</w:t>
                              </w:r>
                            </w:p>
                            <w:p w14:paraId="458CD4F8" w14:textId="77777777" w:rsidR="0040469D" w:rsidRPr="007B4F96" w:rsidRDefault="0040469D" w:rsidP="0040469D">
                              <w:pPr>
                                <w:spacing w:after="0"/>
                                <w:rPr>
                                  <w:color w:val="4472C4" w:themeColor="accent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Talent Management</w:t>
                              </w:r>
                            </w:p>
                            <w:p w14:paraId="46D309E1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Multi-Camera Operation</w:t>
                              </w:r>
                            </w:p>
                            <w:p w14:paraId="292EEA23" w14:textId="77777777" w:rsidR="0040469D" w:rsidRPr="0047595A" w:rsidRDefault="0040469D" w:rsidP="0040469D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Special Effects</w:t>
                              </w:r>
                            </w:p>
                            <w:p w14:paraId="07D8FBB0" w14:textId="77777777" w:rsidR="0040469D" w:rsidRDefault="0040469D" w:rsidP="0040469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Theater Production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br/>
                                <w:t>Digital Media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br/>
                                <w:t>Video Post-Production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br/>
                                <w:t>Audio Editing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>Social Media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Media</w:t>
                              </w:r>
                              <w:proofErr w:type="spellEnd"/>
                              <w:proofErr w:type="gramEnd"/>
                            </w:p>
                            <w:p w14:paraId="2A3C408B" w14:textId="77777777" w:rsidR="0040469D" w:rsidRDefault="0040469D" w:rsidP="0040469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br/>
                              </w:r>
                            </w:p>
                            <w:p w14:paraId="6484D169" w14:textId="77777777" w:rsidR="0040469D" w:rsidRDefault="0040469D" w:rsidP="0040469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6629CD5" w14:textId="77777777" w:rsidR="0040469D" w:rsidRDefault="0040469D" w:rsidP="0040469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5515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A2504" w14:textId="77777777" w:rsidR="0040469D" w:rsidRPr="0047595A" w:rsidRDefault="0040469D" w:rsidP="0040469D">
                              <w:pPr>
                                <w:pStyle w:val="NoSpacing"/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FA22BE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SKILLS &amp; EXPERTISE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A408C" id="Group 201" o:spid="_x0000_s1026" style="position:absolute;left:0;text-align:left;margin-left:96.55pt;margin-top:76.45pt;width:147.75pt;height:306.45pt;z-index:-251657216;mso-wrap-distance-left:18pt;mso-wrap-distance-right:18pt;mso-position-horizontal:right;mso-position-horizontal-relative:margin;mso-position-vertical-relative:margin;mso-width-relative:margin;mso-height-relative:margin" coordorigin=",-438" coordsize="18764,595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">
                <v:rect id="Rectangle 202" o:spid="_x0000_s1027" style="position:absolute;left:287;top:-438;width:18288;height:22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" fillcolor="#4472c4 [3204]" stroked="f" strokeweight="1pt"/>
                <v:rect id="Rectangle 203" o:spid="_x0000_s1028" style="position:absolute;left:476;top:7830;width:18288;height:51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" fillcolor="#4472c4 [3204]" stroked="f" strokeweight="1pt">
                  <v:textbox inset=",14.4pt,8.64pt,18pt">
                    <w:txbxContent>
                      <w:p w14:paraId="408E1522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Video Editing</w:t>
                        </w:r>
                      </w:p>
                      <w:p w14:paraId="25CD822F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Content Creation</w:t>
                        </w:r>
                      </w:p>
                      <w:p w14:paraId="58080DD4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Motion Graphics</w:t>
                        </w:r>
                      </w:p>
                      <w:p w14:paraId="4807662A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Set &amp; Lighting</w:t>
                        </w:r>
                      </w:p>
                      <w:p w14:paraId="5EE74587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Writing/Recording</w:t>
                        </w:r>
                      </w:p>
                      <w:p w14:paraId="696337F0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Production Management</w:t>
                        </w:r>
                      </w:p>
                      <w:p w14:paraId="1E65E19C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Stage Management</w:t>
                        </w:r>
                      </w:p>
                      <w:p w14:paraId="458CD4F8" w14:textId="77777777" w:rsidR="0040469D" w:rsidRPr="007B4F96" w:rsidRDefault="0040469D" w:rsidP="0040469D">
                        <w:pPr>
                          <w:spacing w:after="0"/>
                          <w:rPr>
                            <w:color w:val="4472C4" w:themeColor="accent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Talent Management</w:t>
                        </w:r>
                      </w:p>
                      <w:p w14:paraId="46D309E1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Multi-Camera Operation</w:t>
                        </w:r>
                      </w:p>
                      <w:p w14:paraId="292EEA23" w14:textId="77777777" w:rsidR="0040469D" w:rsidRPr="0047595A" w:rsidRDefault="0040469D" w:rsidP="0040469D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Special Effects</w:t>
                        </w:r>
                      </w:p>
                      <w:p w14:paraId="07D8FBB0" w14:textId="77777777" w:rsidR="0040469D" w:rsidRDefault="0040469D" w:rsidP="0040469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Theater Production</w:t>
                        </w:r>
                        <w:r>
                          <w:rPr>
                            <w:color w:val="FFFFFF" w:themeColor="background1"/>
                          </w:rPr>
                          <w:br/>
                          <w:t>Digital Media</w:t>
                        </w:r>
                        <w:r>
                          <w:rPr>
                            <w:color w:val="FFFFFF" w:themeColor="background1"/>
                          </w:rPr>
                          <w:br/>
                          <w:t>Video Post-Production</w:t>
                        </w:r>
                        <w:r>
                          <w:rPr>
                            <w:color w:val="FFFFFF" w:themeColor="background1"/>
                          </w:rPr>
                          <w:br/>
                          <w:t>Audio Editing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  <w:t xml:space="preserve">          </w:t>
                        </w:r>
                        <w:proofErr w:type="gramStart"/>
                        <w:r>
                          <w:rPr>
                            <w:color w:val="FFFFFF" w:themeColor="background1"/>
                          </w:rPr>
                          <w:t>Social Media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  <w:t xml:space="preserve">         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Media</w:t>
                        </w:r>
                        <w:proofErr w:type="spellEnd"/>
                        <w:proofErr w:type="gramEnd"/>
                      </w:p>
                      <w:p w14:paraId="2A3C408B" w14:textId="77777777" w:rsidR="0040469D" w:rsidRDefault="0040469D" w:rsidP="0040469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br/>
                        </w:r>
                      </w:p>
                      <w:p w14:paraId="6484D169" w14:textId="77777777" w:rsidR="0040469D" w:rsidRDefault="0040469D" w:rsidP="0040469D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6629CD5" w14:textId="77777777" w:rsidR="0040469D" w:rsidRDefault="0040469D" w:rsidP="0040469D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55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" fillcolor="white [3212]" stroked="f" strokeweight=".5pt">
                  <v:textbox inset=",7.2pt,,7.2pt">
                    <w:txbxContent>
                      <w:p w14:paraId="26CA2504" w14:textId="77777777" w:rsidR="0040469D" w:rsidRPr="0047595A" w:rsidRDefault="0040469D" w:rsidP="0040469D">
                        <w:pPr>
                          <w:pStyle w:val="NoSpacing"/>
                          <w:jc w:val="center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FA22BE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SKILLS &amp; EXPERTISE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0469D">
        <w:rPr>
          <w:rFonts w:ascii="Verdana" w:hAnsi="Verdana"/>
          <w:noProof/>
          <w:color w:val="000000" w:themeColor="text1"/>
          <w:sz w:val="18"/>
          <w:szCs w:val="18"/>
        </w:rPr>
        <w:drawing>
          <wp:inline distT="0" distB="0" distL="0" distR="0" wp14:anchorId="3BFCC6A2" wp14:editId="6B5D076C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69D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8" w:history="1">
        <w:r w:rsidRPr="0040469D">
          <w:rPr>
            <w:rStyle w:val="Hyperlink"/>
            <w:rFonts w:ascii="Verdana" w:hAnsi="Verdana"/>
            <w:color w:val="000000" w:themeColor="text1"/>
            <w:sz w:val="18"/>
            <w:szCs w:val="18"/>
          </w:rPr>
          <w:t>linkedin.com/in/</w:t>
        </w:r>
        <w:proofErr w:type="spellStart"/>
        <w:r w:rsidRPr="0040469D">
          <w:rPr>
            <w:rStyle w:val="Hyperlink"/>
            <w:rFonts w:ascii="Verdana" w:hAnsi="Verdana"/>
            <w:color w:val="000000" w:themeColor="text1"/>
            <w:sz w:val="18"/>
            <w:szCs w:val="18"/>
          </w:rPr>
          <w:t>kayla-fyfe</w:t>
        </w:r>
        <w:proofErr w:type="spellEnd"/>
        <w:r w:rsidRPr="0040469D">
          <w:rPr>
            <w:rStyle w:val="Hyperlink"/>
            <w:rFonts w:ascii="Verdana" w:hAnsi="Verdana"/>
            <w:color w:val="000000" w:themeColor="text1"/>
            <w:sz w:val="18"/>
            <w:szCs w:val="18"/>
          </w:rPr>
          <w:t>/</w:t>
        </w:r>
      </w:hyperlink>
      <w:r w:rsidRPr="0040469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40469D">
        <w:rPr>
          <w:rFonts w:ascii="Verdana" w:hAnsi="Verdana"/>
          <w:b/>
          <w:bCs/>
          <w:color w:val="000000" w:themeColor="text1"/>
          <w:sz w:val="18"/>
          <w:szCs w:val="18"/>
        </w:rPr>
        <w:t>|</w:t>
      </w:r>
      <w:r w:rsidRPr="0040469D">
        <w:rPr>
          <w:rFonts w:ascii="Verdana" w:hAnsi="Verdana"/>
          <w:color w:val="000000" w:themeColor="text1"/>
          <w:sz w:val="18"/>
          <w:szCs w:val="18"/>
        </w:rPr>
        <w:t xml:space="preserve"> </w:t>
      </w:r>
      <w:hyperlink r:id="rId9" w:history="1">
        <w:r w:rsidRPr="0040469D">
          <w:rPr>
            <w:rStyle w:val="Hyperlink"/>
            <w:rFonts w:ascii="Verdana" w:hAnsi="Verdana"/>
            <w:color w:val="000000" w:themeColor="text1"/>
            <w:sz w:val="18"/>
            <w:szCs w:val="18"/>
          </w:rPr>
          <w:t>kaylafyfe.com</w:t>
        </w:r>
      </w:hyperlink>
    </w:p>
    <w:p w14:paraId="5890BA8C" w14:textId="77777777" w:rsidR="0040469D" w:rsidRPr="0040469D" w:rsidRDefault="0040469D" w:rsidP="0040469D">
      <w:pPr>
        <w:pBdr>
          <w:bottom w:val="single" w:sz="12" w:space="1" w:color="auto"/>
        </w:pBdr>
        <w:rPr>
          <w:rFonts w:ascii="Verdana" w:hAnsi="Verdana"/>
          <w:b/>
          <w:bCs/>
          <w:color w:val="000000" w:themeColor="text1"/>
          <w:sz w:val="18"/>
          <w:szCs w:val="18"/>
        </w:rPr>
        <w:sectPr w:rsidR="0040469D" w:rsidRPr="0040469D" w:rsidSect="003F32D0">
          <w:headerReference w:type="default" r:id="rId10"/>
          <w:pgSz w:w="12240" w:h="15840" w:code="1"/>
          <w:pgMar w:top="387" w:right="720" w:bottom="720" w:left="720" w:header="720" w:footer="720" w:gutter="0"/>
          <w:cols w:space="720"/>
          <w:titlePg/>
          <w:docGrid w:linePitch="360"/>
        </w:sectPr>
      </w:pPr>
    </w:p>
    <w:p w14:paraId="43517529" w14:textId="77777777" w:rsidR="0040469D" w:rsidRPr="0040469D" w:rsidRDefault="0040469D" w:rsidP="0040469D">
      <w:pPr>
        <w:pBdr>
          <w:bottom w:val="dotted" w:sz="4" w:space="1" w:color="auto"/>
        </w:pBdr>
        <w:spacing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F32D0">
        <w:rPr>
          <w:rFonts w:ascii="Verdana" w:hAnsi="Verdana" w:cstheme="minorHAnsi"/>
          <w:b/>
          <w:color w:val="000000" w:themeColor="text1"/>
          <w:sz w:val="32"/>
          <w:szCs w:val="32"/>
        </w:rPr>
        <w:t xml:space="preserve">FILM EDITOR </w:t>
      </w: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– Dynamic | Creative | Content Editing</w:t>
      </w:r>
    </w:p>
    <w:p w14:paraId="270879BE" w14:textId="2BA535BA" w:rsidR="0040469D" w:rsidRPr="0040469D" w:rsidRDefault="0040469D" w:rsidP="0040469D">
      <w:pPr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color w:val="000000" w:themeColor="text1"/>
          <w:sz w:val="18"/>
          <w:szCs w:val="18"/>
        </w:rPr>
        <w:t>Detail-oriented, solutions-focused</w:t>
      </w:r>
      <w:r w:rsidRPr="0040469D">
        <w:rPr>
          <w:rFonts w:ascii="Verdana" w:hAnsi="Verdana" w:cstheme="minorHAnsi"/>
          <w:b/>
          <w:bCs/>
          <w:color w:val="000000" w:themeColor="text1"/>
          <w:sz w:val="18"/>
          <w:szCs w:val="18"/>
        </w:rPr>
        <w:t xml:space="preserve"> Film Editor</w:t>
      </w:r>
      <w:r w:rsidRPr="0040469D">
        <w:rPr>
          <w:rFonts w:ascii="Verdana" w:hAnsi="Verdana" w:cstheme="minorHAnsi"/>
          <w:color w:val="000000" w:themeColor="text1"/>
          <w:sz w:val="18"/>
          <w:szCs w:val="18"/>
        </w:rPr>
        <w:t xml:space="preserve"> respected for </w:t>
      </w:r>
      <w:r>
        <w:rPr>
          <w:rFonts w:ascii="Verdana" w:hAnsi="Verdana" w:cstheme="minorHAnsi"/>
          <w:color w:val="000000" w:themeColor="text1"/>
          <w:sz w:val="18"/>
          <w:szCs w:val="18"/>
        </w:rPr>
        <w:t>five</w:t>
      </w:r>
      <w:r w:rsidRPr="0040469D">
        <w:rPr>
          <w:rFonts w:ascii="Verdana" w:hAnsi="Verdana" w:cstheme="minorHAnsi"/>
          <w:color w:val="000000" w:themeColor="text1"/>
          <w:sz w:val="18"/>
          <w:szCs w:val="18"/>
        </w:rPr>
        <w:t xml:space="preserve"> years delivering exceptional content to film directors and content curators in the entertainment industry. Proven track record of performing post-production work for audio and video projects, collaborating with directors to bring their artistic visions to life, and creating clips of long-form content for social media use. 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Accustomed to performing in deadline-driven, fast-paced environments while pushing creative limits to deliver projects that surpass all expectations. Out-of-the-box thinker leveraging multiple certifications in film production and an oncoming Master of Arts in Film and Media Production from American University. </w:t>
      </w:r>
    </w:p>
    <w:p w14:paraId="0B332B51" w14:textId="77777777" w:rsidR="0040469D" w:rsidRPr="0040469D" w:rsidRDefault="0040469D" w:rsidP="0040469D">
      <w:pPr>
        <w:spacing w:after="120" w:line="240" w:lineRule="auto"/>
        <w:jc w:val="both"/>
        <w:rPr>
          <w:rFonts w:ascii="Verdana" w:hAnsi="Verdana" w:cstheme="minorHAnsi"/>
          <w:i/>
          <w:iCs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i/>
          <w:iCs/>
          <w:color w:val="000000" w:themeColor="text1"/>
          <w:sz w:val="18"/>
          <w:szCs w:val="18"/>
        </w:rPr>
        <w:t>Selected Highlights</w:t>
      </w:r>
      <w:r w:rsidRPr="0040469D">
        <w:rPr>
          <w:rFonts w:ascii="Verdana" w:hAnsi="Verdana" w:cstheme="minorHAnsi"/>
          <w:i/>
          <w:iCs/>
          <w:color w:val="000000" w:themeColor="text1"/>
          <w:sz w:val="18"/>
          <w:szCs w:val="18"/>
        </w:rPr>
        <w:t xml:space="preserve">: </w:t>
      </w:r>
    </w:p>
    <w:p w14:paraId="45118C3B" w14:textId="52C5696B" w:rsidR="0040469D" w:rsidRPr="0040469D" w:rsidRDefault="0040469D" w:rsidP="004046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i/>
          <w:iCs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Collaborated with the creative team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 across </w:t>
      </w:r>
      <w:r w:rsidR="00970103">
        <w:rPr>
          <w:rFonts w:ascii="Verdana" w:hAnsi="Verdana"/>
          <w:bCs/>
          <w:color w:val="000000" w:themeColor="text1"/>
          <w:sz w:val="18"/>
          <w:szCs w:val="18"/>
        </w:rPr>
        <w:t>multiple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 film productions, leveraging expertise in film and theater arts to continuously deliver exceptional post-production efforts.</w:t>
      </w:r>
    </w:p>
    <w:p w14:paraId="4D3D8A0D" w14:textId="50C5901B" w:rsidR="0040469D" w:rsidRPr="0040469D" w:rsidRDefault="0040469D" w:rsidP="004046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Leveraged expertise in video and photo editing software</w:t>
      </w:r>
      <w:r>
        <w:rPr>
          <w:rFonts w:ascii="Verdana" w:hAnsi="Verdana"/>
          <w:b/>
          <w:color w:val="000000" w:themeColor="text1"/>
          <w:sz w:val="18"/>
          <w:szCs w:val="18"/>
        </w:rPr>
        <w:t>,</w:t>
      </w:r>
      <w:r w:rsidRPr="0040469D">
        <w:rPr>
          <w:rFonts w:ascii="Verdana" w:hAnsi="Verdana"/>
          <w:color w:val="000000" w:themeColor="text1"/>
          <w:sz w:val="18"/>
          <w:szCs w:val="18"/>
        </w:rPr>
        <w:t xml:space="preserve"> including Adobe Premiere Pro, Adobe After Effects, Adobe Photoshop, and Adobe Audition to execute all projects at the highest possible quality of content. </w:t>
      </w:r>
    </w:p>
    <w:p w14:paraId="4CE5EDA9" w14:textId="77777777" w:rsidR="0040469D" w:rsidRPr="0040469D" w:rsidRDefault="0040469D" w:rsidP="004046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Streamlined communication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 with all team members to establish a strong understanding of the director’s vision while executing all productions on time and under budget.</w:t>
      </w:r>
    </w:p>
    <w:p w14:paraId="2BDB5D8A" w14:textId="77777777" w:rsidR="0040469D" w:rsidRPr="0040469D" w:rsidRDefault="0040469D" w:rsidP="0040469D">
      <w:pPr>
        <w:pStyle w:val="ListParagraph"/>
        <w:spacing w:after="0" w:line="240" w:lineRule="auto"/>
        <w:ind w:left="360"/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14:paraId="19A03540" w14:textId="77777777" w:rsidR="0040469D" w:rsidRPr="0040469D" w:rsidRDefault="0040469D" w:rsidP="0040469D">
      <w:pPr>
        <w:pBdr>
          <w:bottom w:val="dotted" w:sz="4" w:space="0" w:color="auto"/>
        </w:pBdr>
        <w:spacing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PROFESSIONAL EXPERIENCE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ab/>
      </w:r>
    </w:p>
    <w:p w14:paraId="3227A1FB" w14:textId="77777777" w:rsidR="0040469D" w:rsidRPr="0040469D" w:rsidRDefault="0040469D" w:rsidP="0040469D">
      <w:pPr>
        <w:widowControl/>
        <w:spacing w:after="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Customer Support Specialist | 2017 – Present</w:t>
      </w:r>
    </w:p>
    <w:p w14:paraId="357DE9D5" w14:textId="68BE858E" w:rsidR="0040469D" w:rsidRPr="0040469D" w:rsidRDefault="0040469D" w:rsidP="003F32D0">
      <w:pPr>
        <w:widowControl/>
        <w:spacing w:after="60"/>
        <w:rPr>
          <w:rFonts w:ascii="Verdana" w:hAnsi="Verdana"/>
          <w:b/>
          <w:color w:val="FF0000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Humble Bundle, </w:t>
      </w:r>
      <w:r w:rsidR="00477826">
        <w:rPr>
          <w:rFonts w:ascii="Verdana" w:hAnsi="Verdana"/>
          <w:bCs/>
          <w:color w:val="000000" w:themeColor="text1"/>
          <w:sz w:val="18"/>
          <w:szCs w:val="18"/>
        </w:rPr>
        <w:t>Remote</w:t>
      </w:r>
      <w:r w:rsidRPr="00477826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3A806D71" w14:textId="77777777" w:rsidR="0040469D" w:rsidRPr="0040469D" w:rsidRDefault="0040469D" w:rsidP="003F32D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Provided exceptional customer support, serving as the frontline brand ambassador for multimillion-dollar publishing and gaming company with 12M+ customers worldwide. </w:t>
      </w:r>
    </w:p>
    <w:p w14:paraId="6BF35274" w14:textId="71C5B1E4" w:rsidR="0040469D" w:rsidRPr="0040469D" w:rsidRDefault="0040469D" w:rsidP="003F32D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>Delivered the highest possible customer service, leveraging problem-solving, data analysis, and revenue generation skills to promote company-wide growth.</w:t>
      </w:r>
    </w:p>
    <w:p w14:paraId="70AF1423" w14:textId="77777777" w:rsidR="0040469D" w:rsidRPr="0040469D" w:rsidRDefault="0040469D" w:rsidP="003F32D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>Managed and maintained a high volume of customer inquiries, continuously optimizing customer experience.</w:t>
      </w:r>
    </w:p>
    <w:p w14:paraId="07A4876B" w14:textId="3AD75431" w:rsidR="0040469D" w:rsidRPr="0040469D" w:rsidRDefault="0040469D" w:rsidP="003F32D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Accomplished the highest overall ticket resolution average with a 97% customer satisfaction rating </w:t>
      </w:r>
      <w:r>
        <w:rPr>
          <w:rFonts w:ascii="Verdana" w:eastAsia="Times New Roman" w:hAnsi="Verdana" w:cstheme="minorHAnsi"/>
          <w:color w:val="000000" w:themeColor="text1"/>
          <w:sz w:val="18"/>
          <w:szCs w:val="18"/>
        </w:rPr>
        <w:t>department-wide</w:t>
      </w: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>.</w:t>
      </w:r>
    </w:p>
    <w:p w14:paraId="4DEBBB5C" w14:textId="77777777" w:rsidR="0040469D" w:rsidRPr="0040469D" w:rsidRDefault="0040469D" w:rsidP="0040469D">
      <w:pPr>
        <w:widowControl/>
        <w:spacing w:after="0"/>
        <w:rPr>
          <w:rFonts w:ascii="Verdana" w:hAnsi="Verdana"/>
          <w:b/>
          <w:color w:val="000000" w:themeColor="text1"/>
          <w:sz w:val="18"/>
          <w:szCs w:val="18"/>
        </w:rPr>
      </w:pPr>
    </w:p>
    <w:p w14:paraId="677F87B2" w14:textId="77777777" w:rsidR="0040469D" w:rsidRPr="0040469D" w:rsidRDefault="0040469D" w:rsidP="0040469D">
      <w:pPr>
        <w:widowControl/>
        <w:spacing w:after="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Video/Podcast Editor | 2016 – 2018</w:t>
      </w:r>
    </w:p>
    <w:p w14:paraId="22859840" w14:textId="77777777" w:rsidR="0040469D" w:rsidRPr="0040469D" w:rsidRDefault="0040469D" w:rsidP="003F32D0">
      <w:pPr>
        <w:widowControl/>
        <w:spacing w:after="6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Association for Talent Development, 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>Remote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7A2E87E4" w14:textId="041DE6C9" w:rsidR="0040469D" w:rsidRPr="0040469D" w:rsidRDefault="0040469D" w:rsidP="003F32D0">
      <w:pPr>
        <w:pStyle w:val="ListParagraph"/>
        <w:numPr>
          <w:ilvl w:val="0"/>
          <w:numId w:val="6"/>
        </w:numPr>
        <w:spacing w:after="12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Coordinated and successfully executed media postproduction to support </w:t>
      </w:r>
      <w:r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the </w:t>
      </w: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global association’s internal and communications efforts. </w:t>
      </w:r>
    </w:p>
    <w:p w14:paraId="66204251" w14:textId="59691E30" w:rsidR="0040469D" w:rsidRPr="0040469D" w:rsidRDefault="0040469D" w:rsidP="003F32D0">
      <w:pPr>
        <w:pStyle w:val="ListParagraph"/>
        <w:numPr>
          <w:ilvl w:val="0"/>
          <w:numId w:val="6"/>
        </w:numPr>
        <w:spacing w:after="12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>Conducted project management initiatives to edit content</w:t>
      </w:r>
      <w:r>
        <w:rPr>
          <w:rFonts w:ascii="Verdana" w:eastAsia="Times New Roman" w:hAnsi="Verdana" w:cstheme="minorHAnsi"/>
          <w:color w:val="000000" w:themeColor="text1"/>
          <w:sz w:val="18"/>
          <w:szCs w:val="18"/>
        </w:rPr>
        <w:t>,</w:t>
      </w: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 including thought leader podcasts, corporate video supporting HR initiatives, and marketing videos. </w:t>
      </w:r>
    </w:p>
    <w:p w14:paraId="7E9D0D71" w14:textId="77777777" w:rsidR="0040469D" w:rsidRPr="0040469D" w:rsidRDefault="0040469D" w:rsidP="003F32D0">
      <w:pPr>
        <w:pStyle w:val="ListParagraph"/>
        <w:numPr>
          <w:ilvl w:val="0"/>
          <w:numId w:val="6"/>
        </w:numPr>
        <w:spacing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>Provided a stabilizing influence and promoted an excellent environment conducive to increasing efficiency, enhancing quality, and strengthening financial results.</w:t>
      </w:r>
    </w:p>
    <w:p w14:paraId="6A199718" w14:textId="77777777" w:rsidR="0040469D" w:rsidRPr="0040469D" w:rsidRDefault="0040469D" w:rsidP="003F32D0">
      <w:pPr>
        <w:pStyle w:val="ListParagraph"/>
        <w:numPr>
          <w:ilvl w:val="0"/>
          <w:numId w:val="6"/>
        </w:numPr>
        <w:spacing w:after="12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Leveraged expertise in multi-camera, graphics, color correction, and special effects to enhance video end-product quality. </w:t>
      </w:r>
    </w:p>
    <w:p w14:paraId="72C6550C" w14:textId="3CA6787D" w:rsidR="0040469D" w:rsidRPr="0040469D" w:rsidRDefault="0040469D" w:rsidP="003F32D0">
      <w:pPr>
        <w:pStyle w:val="ListParagraph"/>
        <w:numPr>
          <w:ilvl w:val="0"/>
          <w:numId w:val="6"/>
        </w:numPr>
        <w:spacing w:after="120" w:line="240" w:lineRule="auto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Maintained clear communication with all team members to establish a strong understanding of the director’s vision and execute </w:t>
      </w:r>
      <w:r>
        <w:rPr>
          <w:rFonts w:ascii="Verdana" w:eastAsia="Times New Roman" w:hAnsi="Verdana" w:cstheme="minorHAnsi"/>
          <w:color w:val="000000" w:themeColor="text1"/>
          <w:sz w:val="18"/>
          <w:szCs w:val="18"/>
        </w:rPr>
        <w:t>compelling</w:t>
      </w:r>
      <w:r w:rsidRPr="0040469D">
        <w:rPr>
          <w:rFonts w:ascii="Verdana" w:eastAsia="Times New Roman" w:hAnsi="Verdana" w:cstheme="minorHAnsi"/>
          <w:color w:val="000000" w:themeColor="text1"/>
          <w:sz w:val="18"/>
          <w:szCs w:val="18"/>
        </w:rPr>
        <w:t xml:space="preserve"> productions on time and under budget.</w:t>
      </w:r>
    </w:p>
    <w:p w14:paraId="3DB9ABB0" w14:textId="77777777" w:rsidR="0040469D" w:rsidRPr="0040469D" w:rsidRDefault="0040469D" w:rsidP="0040469D">
      <w:pPr>
        <w:widowControl/>
        <w:spacing w:after="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Teaching Artist | 2015 – 2017</w:t>
      </w:r>
    </w:p>
    <w:p w14:paraId="16FC625F" w14:textId="020EA996" w:rsidR="0040469D" w:rsidRPr="0040469D" w:rsidRDefault="0040469D" w:rsidP="003F32D0">
      <w:pPr>
        <w:widowControl/>
        <w:spacing w:after="60"/>
        <w:rPr>
          <w:rFonts w:ascii="Verdana" w:hAnsi="Verdana"/>
          <w:b/>
          <w:color w:val="FF0000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Acting For Young People, </w:t>
      </w:r>
      <w:r w:rsidR="00477826">
        <w:rPr>
          <w:rFonts w:ascii="Verdana" w:hAnsi="Verdana"/>
          <w:bCs/>
          <w:color w:val="000000" w:themeColor="text1"/>
          <w:sz w:val="18"/>
          <w:szCs w:val="18"/>
        </w:rPr>
        <w:t>Fairfax, VA</w:t>
      </w:r>
      <w:r w:rsidRPr="0040469D">
        <w:rPr>
          <w:rFonts w:ascii="Verdana" w:hAnsi="Verdana"/>
          <w:b/>
          <w:color w:val="FF0000"/>
          <w:sz w:val="18"/>
          <w:szCs w:val="18"/>
        </w:rPr>
        <w:t xml:space="preserve"> </w:t>
      </w:r>
    </w:p>
    <w:p w14:paraId="6B568B69" w14:textId="77777777" w:rsidR="0040469D" w:rsidRPr="0040469D" w:rsidRDefault="0040469D" w:rsidP="003F32D0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 xml:space="preserve">Conducted after-school and camp programs for students ages 7-11, expertly utilizing creative thinking to foster a collaborative environment. </w:t>
      </w:r>
    </w:p>
    <w:p w14:paraId="722F1E1F" w14:textId="357BADF6" w:rsidR="0040469D" w:rsidRPr="0040469D" w:rsidRDefault="0040469D" w:rsidP="003F32D0">
      <w:pPr>
        <w:pStyle w:val="ListParagraph"/>
        <w:widowControl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 xml:space="preserve">Designed curriculum aligning with core company values, instructing students </w:t>
      </w:r>
      <w:r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>to enable</w:t>
      </w: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 xml:space="preserve"> the smooth and efficient management of classroom settings.</w:t>
      </w:r>
    </w:p>
    <w:p w14:paraId="14A38985" w14:textId="77777777" w:rsidR="0040469D" w:rsidRPr="0040469D" w:rsidRDefault="0040469D" w:rsidP="003F32D0">
      <w:pPr>
        <w:pStyle w:val="ListParagraph"/>
        <w:numPr>
          <w:ilvl w:val="0"/>
          <w:numId w:val="7"/>
        </w:numPr>
        <w:spacing w:line="240" w:lineRule="auto"/>
        <w:rPr>
          <w:rFonts w:ascii="Verdana" w:eastAsia="Times New Roman" w:hAnsi="Verdana"/>
          <w:color w:val="000000" w:themeColor="text1"/>
          <w:sz w:val="18"/>
          <w:szCs w:val="18"/>
        </w:rPr>
      </w:pPr>
      <w:r w:rsidRPr="0040469D">
        <w:rPr>
          <w:rFonts w:ascii="Verdana" w:eastAsia="Times New Roman" w:hAnsi="Verdana"/>
          <w:color w:val="000000" w:themeColor="text1"/>
          <w:sz w:val="18"/>
          <w:szCs w:val="18"/>
        </w:rPr>
        <w:t>Continuously</w:t>
      </w:r>
      <w:r w:rsidRPr="00D661C1"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40469D">
        <w:rPr>
          <w:rFonts w:ascii="Verdana" w:eastAsia="Times New Roman" w:hAnsi="Verdana"/>
          <w:color w:val="000000" w:themeColor="text1"/>
          <w:sz w:val="18"/>
          <w:szCs w:val="18"/>
        </w:rPr>
        <w:t>exceeded expectations, encouraging students to apply their creativity in daily activities to uphold program initiatives.</w:t>
      </w:r>
    </w:p>
    <w:p w14:paraId="60DF6957" w14:textId="77777777" w:rsidR="0040469D" w:rsidRPr="0040469D" w:rsidRDefault="0040469D" w:rsidP="0040469D">
      <w:pPr>
        <w:widowControl/>
        <w:spacing w:after="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lastRenderedPageBreak/>
        <w:t>Shift Supervisor | 2014 – 2017</w:t>
      </w:r>
    </w:p>
    <w:p w14:paraId="75D90705" w14:textId="77777777" w:rsidR="0040469D" w:rsidRPr="0040469D" w:rsidRDefault="0040469D" w:rsidP="003F32D0">
      <w:pPr>
        <w:widowControl/>
        <w:spacing w:after="60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George Mason University, 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>Fairfax, VA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21EF318C" w14:textId="77777777" w:rsidR="0040469D" w:rsidRPr="0040469D" w:rsidRDefault="0040469D" w:rsidP="003F32D0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>Coordinated training and supervision for new hires in the box office of a major performing arts complex, establishing company-wide operational efficiency.</w:t>
      </w:r>
    </w:p>
    <w:p w14:paraId="704C7C88" w14:textId="4E9CA3E8" w:rsidR="0040469D" w:rsidRPr="0040469D" w:rsidRDefault="0040469D" w:rsidP="003F32D0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 xml:space="preserve">Oversaw all financial transactions, including credit card compliance, ensuring all payments </w:t>
      </w:r>
      <w:r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>were</w:t>
      </w: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 xml:space="preserve"> securely received.</w:t>
      </w:r>
    </w:p>
    <w:p w14:paraId="415261D8" w14:textId="77777777" w:rsidR="0040469D" w:rsidRPr="0040469D" w:rsidRDefault="0040469D" w:rsidP="003F32D0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>Provided exceptional customer service, managing, and de-escalating client inquiries via phone, online, and in-person.</w:t>
      </w:r>
    </w:p>
    <w:p w14:paraId="10807FCD" w14:textId="271C66D5" w:rsidR="0040469D" w:rsidRPr="0040469D" w:rsidRDefault="0040469D" w:rsidP="003F32D0">
      <w:pPr>
        <w:pStyle w:val="ListParagraph"/>
        <w:widowControl/>
        <w:numPr>
          <w:ilvl w:val="0"/>
          <w:numId w:val="8"/>
        </w:numPr>
        <w:spacing w:after="0" w:line="240" w:lineRule="auto"/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</w:pPr>
      <w:r w:rsidRPr="0040469D">
        <w:rPr>
          <w:rFonts w:ascii="Verdana" w:eastAsia="Times New Roman" w:hAnsi="Verdana" w:cs="Segoe UI"/>
          <w:color w:val="000000" w:themeColor="text1"/>
          <w:sz w:val="18"/>
          <w:szCs w:val="18"/>
          <w:shd w:val="clear" w:color="auto" w:fill="FFFFFF"/>
        </w:rPr>
        <w:t>Assessed customer issues regarding exchanges, billing, and accounts to deliver the highest possible customer satisfaction.</w:t>
      </w:r>
    </w:p>
    <w:p w14:paraId="2CB39744" w14:textId="77777777" w:rsidR="0040469D" w:rsidRPr="0040469D" w:rsidRDefault="0040469D" w:rsidP="0040469D">
      <w:pPr>
        <w:spacing w:after="120"/>
        <w:rPr>
          <w:rFonts w:ascii="Verdana" w:eastAsia="Times New Roman" w:hAnsi="Verdana" w:cstheme="minorHAnsi"/>
          <w:color w:val="000000" w:themeColor="text1"/>
          <w:sz w:val="18"/>
          <w:szCs w:val="18"/>
        </w:rPr>
      </w:pPr>
    </w:p>
    <w:p w14:paraId="00BEE399" w14:textId="77777777" w:rsidR="0040469D" w:rsidRPr="0040469D" w:rsidRDefault="0040469D" w:rsidP="0040469D">
      <w:pPr>
        <w:pBdr>
          <w:bottom w:val="dotted" w:sz="4" w:space="0" w:color="auto"/>
        </w:pBdr>
        <w:spacing w:after="0" w:line="240" w:lineRule="auto"/>
        <w:rPr>
          <w:rFonts w:ascii="Verdana" w:hAnsi="Verdana" w:cstheme="minorHAnsi"/>
          <w:b/>
          <w:color w:val="000000" w:themeColor="text1"/>
          <w:sz w:val="18"/>
          <w:szCs w:val="18"/>
          <w:lang w:val="it-IT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  <w:lang w:val="it-IT"/>
        </w:rPr>
        <w:t>EDUCATION</w:t>
      </w:r>
    </w:p>
    <w:p w14:paraId="362E1A88" w14:textId="2235CD4E" w:rsidR="0040469D" w:rsidRPr="0040469D" w:rsidRDefault="0040469D" w:rsidP="0040469D">
      <w:pPr>
        <w:spacing w:before="120" w:after="120" w:line="240" w:lineRule="auto"/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American University, 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Washington, D.C. | 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Expected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Graduation Year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>: 2023 |</w:t>
      </w:r>
      <w:r w:rsidR="00C22232">
        <w:rPr>
          <w:rFonts w:ascii="Verdana" w:hAnsi="Verdana"/>
          <w:bCs/>
          <w:color w:val="000000" w:themeColor="text1"/>
          <w:sz w:val="18"/>
          <w:szCs w:val="18"/>
        </w:rPr>
        <w:t xml:space="preserve"> GPA: 3.8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t xml:space="preserve"> 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br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Master of Arts in Film and Media Production (Candidate)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t xml:space="preserve"> </w:t>
      </w:r>
    </w:p>
    <w:p w14:paraId="21BCA4DB" w14:textId="25116354" w:rsidR="0040469D" w:rsidRPr="0040469D" w:rsidRDefault="0040469D" w:rsidP="0040469D">
      <w:pPr>
        <w:pStyle w:val="ListParagraph"/>
        <w:widowControl/>
        <w:numPr>
          <w:ilvl w:val="0"/>
          <w:numId w:val="3"/>
        </w:numPr>
        <w:spacing w:line="256" w:lineRule="auto"/>
        <w:rPr>
          <w:rFonts w:ascii="Verdana" w:hAnsi="Verdana" w:cs="Calibr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i/>
          <w:iCs/>
          <w:color w:val="000000" w:themeColor="text1"/>
          <w:sz w:val="18"/>
          <w:szCs w:val="18"/>
        </w:rPr>
        <w:t>Relevant Coursework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>: Writing for Visual Media, Film</w:t>
      </w:r>
      <w:r>
        <w:rPr>
          <w:rFonts w:ascii="Verdana" w:hAnsi="Verdana" w:cs="Calibri"/>
          <w:color w:val="000000" w:themeColor="text1"/>
          <w:sz w:val="18"/>
          <w:szCs w:val="18"/>
        </w:rPr>
        <w:t>,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 xml:space="preserve"> and Video Production/Direction.</w:t>
      </w:r>
    </w:p>
    <w:p w14:paraId="5D0D3581" w14:textId="77777777" w:rsidR="0040469D" w:rsidRPr="0040469D" w:rsidRDefault="0040469D" w:rsidP="0040469D">
      <w:pPr>
        <w:spacing w:before="120" w:after="120" w:line="240" w:lineRule="auto"/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George Mason University, 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 xml:space="preserve">Fairfax, VA | 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Graduation Year</w:t>
      </w:r>
      <w:r w:rsidRPr="0040469D">
        <w:rPr>
          <w:rFonts w:ascii="Verdana" w:hAnsi="Verdana"/>
          <w:bCs/>
          <w:color w:val="000000" w:themeColor="text1"/>
          <w:sz w:val="18"/>
          <w:szCs w:val="18"/>
        </w:rPr>
        <w:t>: 2016 | GPA: 3.7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t xml:space="preserve"> 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br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Bachelor of Arts in Theater</w:t>
      </w:r>
      <w:r w:rsidRPr="0040469D">
        <w:rPr>
          <w:rFonts w:ascii="Verdana" w:hAnsi="Verdana" w:cstheme="minorHAnsi"/>
          <w:bCs/>
          <w:color w:val="000000" w:themeColor="text1"/>
          <w:sz w:val="18"/>
          <w:szCs w:val="18"/>
          <w:lang w:val="it-IT"/>
        </w:rPr>
        <w:t xml:space="preserve"> </w:t>
      </w:r>
    </w:p>
    <w:p w14:paraId="5ECA8ECC" w14:textId="77777777" w:rsidR="0040469D" w:rsidRPr="0040469D" w:rsidRDefault="0040469D" w:rsidP="0040469D">
      <w:pPr>
        <w:pStyle w:val="ListParagraph"/>
        <w:widowControl/>
        <w:numPr>
          <w:ilvl w:val="0"/>
          <w:numId w:val="3"/>
        </w:numPr>
        <w:spacing w:line="256" w:lineRule="auto"/>
        <w:rPr>
          <w:rFonts w:ascii="Verdana" w:hAnsi="Verdana" w:cs="Calibr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i/>
          <w:iCs/>
          <w:color w:val="000000" w:themeColor="text1"/>
          <w:sz w:val="18"/>
          <w:szCs w:val="18"/>
        </w:rPr>
        <w:t>Relevant Coursework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>: Directing for the Stage, Writing for the Stage, Stage Management, Advanced Directing, Advanced Acting.</w:t>
      </w:r>
    </w:p>
    <w:p w14:paraId="1BD50865" w14:textId="77777777" w:rsidR="0040469D" w:rsidRPr="0040469D" w:rsidRDefault="0040469D" w:rsidP="0040469D">
      <w:pPr>
        <w:pStyle w:val="ListParagraph"/>
        <w:widowControl/>
        <w:numPr>
          <w:ilvl w:val="0"/>
          <w:numId w:val="3"/>
        </w:numPr>
        <w:spacing w:after="120" w:line="256" w:lineRule="auto"/>
        <w:rPr>
          <w:rFonts w:ascii="Verdana" w:hAnsi="Verdana" w:cs="Calibr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i/>
          <w:iCs/>
          <w:color w:val="000000" w:themeColor="text1"/>
          <w:sz w:val="18"/>
          <w:szCs w:val="18"/>
        </w:rPr>
        <w:t>Awards/Honors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>: Dean’s List (2014 – 2016)</w:t>
      </w:r>
    </w:p>
    <w:p w14:paraId="56AFCDD3" w14:textId="77777777" w:rsidR="0040469D" w:rsidRPr="0040469D" w:rsidRDefault="0040469D" w:rsidP="0040469D">
      <w:pPr>
        <w:pStyle w:val="ListParagraph"/>
        <w:widowControl/>
        <w:numPr>
          <w:ilvl w:val="0"/>
          <w:numId w:val="3"/>
        </w:numPr>
        <w:spacing w:after="120" w:line="256" w:lineRule="auto"/>
        <w:rPr>
          <w:rFonts w:ascii="Verdana" w:hAnsi="Verdana" w:cs="Calibr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i/>
          <w:iCs/>
          <w:color w:val="000000" w:themeColor="text1"/>
          <w:sz w:val="18"/>
          <w:szCs w:val="18"/>
        </w:rPr>
        <w:t>Clubs/Activities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>: Alpha Psi Omega – Alpha Zeta Upsilon Cast</w:t>
      </w:r>
    </w:p>
    <w:p w14:paraId="31780E44" w14:textId="77777777" w:rsidR="0040469D" w:rsidRPr="0040469D" w:rsidRDefault="0040469D" w:rsidP="0040469D">
      <w:pPr>
        <w:pBdr>
          <w:bottom w:val="dotted" w:sz="4" w:space="0" w:color="auto"/>
        </w:pBdr>
        <w:spacing w:after="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CERTIFICATIONS</w:t>
      </w:r>
    </w:p>
    <w:p w14:paraId="65C80EC8" w14:textId="77777777" w:rsidR="0040469D" w:rsidRPr="0040469D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Lynda.com</w:t>
      </w:r>
    </w:p>
    <w:p w14:paraId="46EC04D1" w14:textId="77777777" w:rsidR="0040469D" w:rsidRPr="0040469D" w:rsidRDefault="0040469D" w:rsidP="0040469D">
      <w:pPr>
        <w:spacing w:after="0" w:line="240" w:lineRule="auto"/>
        <w:rPr>
          <w:rFonts w:ascii="Verdana" w:hAnsi="Verdana"/>
          <w:bCs/>
          <w:color w:val="000000" w:themeColor="text1"/>
          <w:sz w:val="18"/>
          <w:szCs w:val="18"/>
        </w:rPr>
      </w:pPr>
      <w:r w:rsidRPr="0040469D">
        <w:rPr>
          <w:rFonts w:ascii="Verdana" w:hAnsi="Verdana"/>
          <w:bCs/>
          <w:color w:val="000000" w:themeColor="text1"/>
          <w:sz w:val="18"/>
          <w:szCs w:val="18"/>
        </w:rPr>
        <w:t>After Effects CC Essential Training / Animation Foundations: Fundamentals / Becoming a Motion Graphics Artists / Cinema 4D and / After Effects: Logo Animation and Compositing / Cinema 4D Video Lighting / Final Cut Pro X 10.2 Essential Training / Foundations of Video: The Art of Editing / Introduction to 3D / Introduction to Video Color Correction / Introduction to Video Dialogue Editing / Introduction to Video Editing / Learning Motion Graphics / Learning Video Lighting / Learning Video Production and Editing / Lighting / Design for Video Productions / Premiere Pro CC Essential Training / Premiere Pro Guru: Multi-Camera Video Editing / Programming Foundations: Software Quality Assurance / The History of Film and Video Editing / Programming Foundations: Software Quality Assurance / The History of Film and Video Editing / Video Foundations: Cameras and Shooting / Video Lighting and Grip Basics / Video Production: Location and Audio Recording / Video Production: Location Lighting</w:t>
      </w:r>
    </w:p>
    <w:p w14:paraId="6781B0EC" w14:textId="77777777" w:rsidR="0040469D" w:rsidRPr="0040469D" w:rsidRDefault="0040469D" w:rsidP="0040469D">
      <w:pPr>
        <w:spacing w:after="0" w:line="240" w:lineRule="auto"/>
        <w:rPr>
          <w:rFonts w:ascii="Verdana" w:hAnsi="Verdana"/>
          <w:bCs/>
          <w:color w:val="000000" w:themeColor="text1"/>
          <w:sz w:val="18"/>
          <w:szCs w:val="18"/>
        </w:rPr>
      </w:pPr>
    </w:p>
    <w:p w14:paraId="756D3642" w14:textId="77777777" w:rsidR="0040469D" w:rsidRPr="0040469D" w:rsidRDefault="0040469D" w:rsidP="0040469D">
      <w:pPr>
        <w:pBdr>
          <w:bottom w:val="dotted" w:sz="4" w:space="0" w:color="auto"/>
        </w:pBdr>
        <w:spacing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PROJECTS</w:t>
      </w:r>
    </w:p>
    <w:p w14:paraId="7DC841D7" w14:textId="0BE5A73A" w:rsidR="00E55B29" w:rsidRPr="0040469D" w:rsidRDefault="00E55B29" w:rsidP="00E55B29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Ice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 | 2022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  <w:t xml:space="preserve">            </w:t>
      </w:r>
      <w:r>
        <w:rPr>
          <w:rFonts w:ascii="Verdana" w:hAnsi="Verdana"/>
          <w:b/>
          <w:color w:val="000000" w:themeColor="text1"/>
          <w:sz w:val="18"/>
          <w:szCs w:val="18"/>
        </w:rPr>
        <w:br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>Editor</w:t>
      </w:r>
    </w:p>
    <w:p w14:paraId="6467D6C9" w14:textId="2192D09C" w:rsidR="00E55B29" w:rsidRPr="00E55B29" w:rsidRDefault="00E55B29" w:rsidP="00E55B29">
      <w:pPr>
        <w:pStyle w:val="ListParagraph"/>
        <w:widowControl/>
        <w:numPr>
          <w:ilvl w:val="0"/>
          <w:numId w:val="1"/>
        </w:numPr>
        <w:rPr>
          <w:rFonts w:ascii="Verdana" w:hAnsi="Verdana" w:cs="Calibri"/>
          <w:color w:val="000000" w:themeColor="text1"/>
          <w:sz w:val="18"/>
          <w:szCs w:val="18"/>
        </w:rPr>
      </w:pPr>
      <w:r>
        <w:rPr>
          <w:rFonts w:ascii="Verdana" w:hAnsi="Verdana" w:cs="Calibri"/>
          <w:color w:val="000000" w:themeColor="text1"/>
          <w:sz w:val="18"/>
          <w:szCs w:val="18"/>
        </w:rPr>
        <w:t xml:space="preserve">Ice is a feature film produced by </w:t>
      </w:r>
      <w:proofErr w:type="spellStart"/>
      <w:r>
        <w:rPr>
          <w:rFonts w:ascii="Verdana" w:hAnsi="Verdana" w:cs="Calibri"/>
          <w:color w:val="000000" w:themeColor="text1"/>
          <w:sz w:val="18"/>
          <w:szCs w:val="18"/>
        </w:rPr>
        <w:t>Sunjada</w:t>
      </w:r>
      <w:proofErr w:type="spellEnd"/>
      <w:r>
        <w:rPr>
          <w:rFonts w:ascii="Verdana" w:hAnsi="Verdana" w:cs="Calibri"/>
          <w:color w:val="000000" w:themeColor="text1"/>
          <w:sz w:val="18"/>
          <w:szCs w:val="18"/>
        </w:rPr>
        <w:t xml:space="preserve"> Productions, premiering in 2022</w:t>
      </w:r>
    </w:p>
    <w:p w14:paraId="79C76AB9" w14:textId="084F471D" w:rsidR="0040469D" w:rsidRPr="0040469D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The Death of Anne Bronte | 2022</w:t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</w:r>
      <w:r w:rsidRPr="0040469D">
        <w:rPr>
          <w:rFonts w:ascii="Verdana" w:hAnsi="Verdana"/>
          <w:b/>
          <w:color w:val="000000" w:themeColor="text1"/>
          <w:sz w:val="18"/>
          <w:szCs w:val="18"/>
        </w:rPr>
        <w:tab/>
        <w:t xml:space="preserve">            Editor</w:t>
      </w:r>
    </w:p>
    <w:p w14:paraId="72563902" w14:textId="619B7CD8" w:rsidR="0040469D" w:rsidRPr="0040469D" w:rsidRDefault="0040469D" w:rsidP="0040469D">
      <w:pPr>
        <w:pStyle w:val="ListParagraph"/>
        <w:widowControl/>
        <w:numPr>
          <w:ilvl w:val="0"/>
          <w:numId w:val="1"/>
        </w:numPr>
        <w:rPr>
          <w:rFonts w:ascii="Verdana" w:hAnsi="Verdana" w:cs="Calibri"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color w:val="000000" w:themeColor="text1"/>
          <w:sz w:val="18"/>
          <w:szCs w:val="18"/>
        </w:rPr>
        <w:t xml:space="preserve">The Death of Anne Bronte is a short, professional film directed by Kathleen Barth filming in early 2022. </w:t>
      </w:r>
    </w:p>
    <w:p w14:paraId="70D60107" w14:textId="6D0CCDC3" w:rsidR="0040469D" w:rsidRPr="0040469D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The Door – American University | </w:t>
      </w:r>
      <w:r w:rsidR="00477826">
        <w:rPr>
          <w:rFonts w:ascii="Verdana" w:hAnsi="Verdana"/>
          <w:b/>
          <w:color w:val="000000" w:themeColor="text1"/>
          <w:sz w:val="18"/>
          <w:szCs w:val="18"/>
        </w:rPr>
        <w:t>2021</w:t>
      </w:r>
    </w:p>
    <w:p w14:paraId="5CF25AC2" w14:textId="77777777" w:rsidR="0040469D" w:rsidRPr="0040469D" w:rsidRDefault="0040469D" w:rsidP="0040469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Writer/Director/Editor</w:t>
      </w:r>
    </w:p>
    <w:p w14:paraId="5890AFFF" w14:textId="16CA152F" w:rsidR="0040469D" w:rsidRPr="0040469D" w:rsidRDefault="0040469D" w:rsidP="0040469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color w:val="000000" w:themeColor="text1"/>
          <w:sz w:val="18"/>
          <w:szCs w:val="18"/>
        </w:rPr>
        <w:t>Wrote, directed, and edited “The Door</w:t>
      </w:r>
      <w:r>
        <w:rPr>
          <w:rFonts w:ascii="Verdana" w:hAnsi="Verdana" w:cs="Calibri"/>
          <w:color w:val="000000" w:themeColor="text1"/>
          <w:sz w:val="18"/>
          <w:szCs w:val="18"/>
        </w:rPr>
        <w:t>,</w:t>
      </w:r>
      <w:r w:rsidRPr="0040469D">
        <w:rPr>
          <w:rFonts w:ascii="Verdana" w:hAnsi="Verdana" w:cs="Calibri"/>
          <w:color w:val="000000" w:themeColor="text1"/>
          <w:sz w:val="18"/>
          <w:szCs w:val="18"/>
        </w:rPr>
        <w:t>” a short film produced by American University.</w:t>
      </w:r>
    </w:p>
    <w:p w14:paraId="41BCBC94" w14:textId="5A8E33BD" w:rsidR="0040469D" w:rsidRPr="00477826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Wake Up – American University | </w:t>
      </w:r>
      <w:r w:rsidR="00477826">
        <w:rPr>
          <w:rFonts w:ascii="Verdana" w:hAnsi="Verdana"/>
          <w:b/>
          <w:color w:val="000000" w:themeColor="text1"/>
          <w:sz w:val="18"/>
          <w:szCs w:val="18"/>
        </w:rPr>
        <w:t>2021</w:t>
      </w:r>
    </w:p>
    <w:p w14:paraId="009B45AC" w14:textId="77777777" w:rsidR="0040469D" w:rsidRPr="0040469D" w:rsidRDefault="0040469D" w:rsidP="0040469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Sound Recordist</w:t>
      </w:r>
    </w:p>
    <w:p w14:paraId="5FCC8B09" w14:textId="77777777" w:rsidR="0040469D" w:rsidRPr="0040469D" w:rsidRDefault="0040469D" w:rsidP="0040469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color w:val="000000" w:themeColor="text1"/>
          <w:sz w:val="18"/>
          <w:szCs w:val="18"/>
        </w:rPr>
        <w:t>Conducted all sound recordings for the short film: “Wake Up” at American University.</w:t>
      </w:r>
    </w:p>
    <w:p w14:paraId="44FEB0E9" w14:textId="4A39D496" w:rsidR="0040469D" w:rsidRPr="0040469D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 xml:space="preserve">Alone in My Room – American University | </w:t>
      </w:r>
      <w:r w:rsidR="00477826">
        <w:rPr>
          <w:rFonts w:ascii="Verdana" w:hAnsi="Verdana"/>
          <w:b/>
          <w:color w:val="000000" w:themeColor="text1"/>
          <w:sz w:val="18"/>
          <w:szCs w:val="18"/>
        </w:rPr>
        <w:t>2021</w:t>
      </w:r>
    </w:p>
    <w:p w14:paraId="79D5BB60" w14:textId="77777777" w:rsidR="0040469D" w:rsidRPr="0040469D" w:rsidRDefault="0040469D" w:rsidP="0040469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Director of Photography</w:t>
      </w:r>
    </w:p>
    <w:p w14:paraId="0144410D" w14:textId="5F591B8A" w:rsidR="0040469D" w:rsidRPr="003F32D0" w:rsidRDefault="0040469D" w:rsidP="003F32D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 w:cs="Calibri"/>
          <w:color w:val="000000" w:themeColor="text1"/>
          <w:sz w:val="18"/>
          <w:szCs w:val="18"/>
        </w:rPr>
        <w:t>Directed creative team in curating the highest possible quality photographic content for short film: “Alone in My Room” at American University.</w:t>
      </w:r>
    </w:p>
    <w:p w14:paraId="7AB0DC52" w14:textId="52361EB1" w:rsidR="0040469D" w:rsidRPr="0040469D" w:rsidRDefault="0040469D" w:rsidP="0040469D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YouTube Channel – Freelance | 2016 - Present</w:t>
      </w:r>
    </w:p>
    <w:p w14:paraId="6E01346A" w14:textId="77777777" w:rsidR="0040469D" w:rsidRPr="0040469D" w:rsidRDefault="0040469D" w:rsidP="0040469D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b/>
          <w:color w:val="000000" w:themeColor="text1"/>
          <w:sz w:val="18"/>
          <w:szCs w:val="18"/>
        </w:rPr>
        <w:t>Content Creator</w:t>
      </w:r>
    </w:p>
    <w:p w14:paraId="3F44C5D0" w14:textId="77777777" w:rsidR="0040469D" w:rsidRPr="009965AE" w:rsidRDefault="0040469D" w:rsidP="0040469D">
      <w:pPr>
        <w:numPr>
          <w:ilvl w:val="0"/>
          <w:numId w:val="6"/>
        </w:numPr>
        <w:spacing w:after="0" w:line="240" w:lineRule="auto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9965AE">
        <w:rPr>
          <w:rFonts w:ascii="Verdana" w:hAnsi="Verdana" w:cs="Calibri"/>
          <w:color w:val="000000" w:themeColor="text1"/>
          <w:sz w:val="18"/>
          <w:szCs w:val="18"/>
        </w:rPr>
        <w:t xml:space="preserve">Develops, edits, and publishes creative content for self-started YouTube channel, including music videos, short films, and video essays primarily focused on film and television. </w:t>
      </w:r>
    </w:p>
    <w:p w14:paraId="4C65876A" w14:textId="78825A7E" w:rsidR="0040469D" w:rsidRPr="003F32D0" w:rsidRDefault="0040469D" w:rsidP="0040469D">
      <w:pPr>
        <w:numPr>
          <w:ilvl w:val="0"/>
          <w:numId w:val="6"/>
        </w:numPr>
        <w:spacing w:after="0" w:line="240" w:lineRule="auto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9965AE">
        <w:rPr>
          <w:rFonts w:ascii="Verdana" w:hAnsi="Verdana" w:cs="Calibri"/>
          <w:color w:val="000000" w:themeColor="text1"/>
          <w:sz w:val="18"/>
          <w:szCs w:val="18"/>
        </w:rPr>
        <w:lastRenderedPageBreak/>
        <w:t>Conceptualizes freelance content</w:t>
      </w:r>
      <w:r>
        <w:rPr>
          <w:rFonts w:ascii="Verdana" w:hAnsi="Verdana" w:cs="Calibri"/>
          <w:color w:val="000000" w:themeColor="text1"/>
          <w:sz w:val="18"/>
          <w:szCs w:val="18"/>
        </w:rPr>
        <w:t>,</w:t>
      </w:r>
      <w:r w:rsidRPr="009965AE">
        <w:rPr>
          <w:rFonts w:ascii="Verdana" w:hAnsi="Verdana" w:cs="Calibri"/>
          <w:color w:val="000000" w:themeColor="text1"/>
          <w:sz w:val="18"/>
          <w:szCs w:val="18"/>
        </w:rPr>
        <w:t xml:space="preserve"> including gaming highlight videos, short films</w:t>
      </w:r>
      <w:r>
        <w:rPr>
          <w:rFonts w:ascii="Verdana" w:hAnsi="Verdana" w:cs="Calibri"/>
          <w:color w:val="000000" w:themeColor="text1"/>
          <w:sz w:val="18"/>
          <w:szCs w:val="18"/>
        </w:rPr>
        <w:t>,</w:t>
      </w:r>
      <w:r w:rsidRPr="009965AE">
        <w:rPr>
          <w:rFonts w:ascii="Verdana" w:hAnsi="Verdana" w:cs="Calibri"/>
          <w:color w:val="000000" w:themeColor="text1"/>
          <w:sz w:val="18"/>
          <w:szCs w:val="18"/>
        </w:rPr>
        <w:t xml:space="preserve"> and corporate videos for professional companies, catering all videos to enhance consumer engagement and satisfy contractor needs.</w:t>
      </w:r>
    </w:p>
    <w:p w14:paraId="3BD67A0D" w14:textId="77777777" w:rsidR="003F32D0" w:rsidRPr="0040469D" w:rsidRDefault="003F32D0" w:rsidP="003F32D0">
      <w:pPr>
        <w:spacing w:after="0" w:line="240" w:lineRule="auto"/>
        <w:rPr>
          <w:rFonts w:ascii="Verdana" w:hAnsi="Verdana" w:cs="Calibri"/>
          <w:b/>
          <w:color w:val="000000" w:themeColor="text1"/>
          <w:sz w:val="18"/>
          <w:szCs w:val="18"/>
        </w:rPr>
      </w:pPr>
    </w:p>
    <w:p w14:paraId="6E08D8F4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TECHNOLOGIES &amp; TECHNICAL SKILLS</w:t>
      </w:r>
    </w:p>
    <w:p w14:paraId="6477F49C" w14:textId="77777777" w:rsidR="0040469D" w:rsidRPr="0040469D" w:rsidRDefault="0040469D" w:rsidP="0040469D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 xml:space="preserve">Microsoft Office (Word, PowerPoint, Excel) / Adobe Premiere Pro / Adobe After Effects / Adobe Photoshop / Adobe Audition / Final Draft / Facebook / YouTube / Instagram / Adobe Creative Suite / Sony FS5 </w:t>
      </w:r>
    </w:p>
    <w:p w14:paraId="68EFFB22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COMMUNITY ENGAGEMENT</w:t>
      </w:r>
    </w:p>
    <w:p w14:paraId="598227DC" w14:textId="77777777" w:rsidR="0040469D" w:rsidRPr="0040469D" w:rsidRDefault="0040469D" w:rsidP="0040469D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 xml:space="preserve">Austin Pet’s Alive – Medical Volunteer / Game Done Quick – Off-Site Social Media Volunteer / Mason Players – Social Media Representative / </w:t>
      </w:r>
      <w:proofErr w:type="spellStart"/>
      <w:r w:rsidRPr="0040469D">
        <w:rPr>
          <w:rFonts w:ascii="Verdana" w:hAnsi="Verdana"/>
          <w:color w:val="000000" w:themeColor="text1"/>
          <w:sz w:val="18"/>
          <w:szCs w:val="18"/>
        </w:rPr>
        <w:t>TEDxGeorgeMasonU</w:t>
      </w:r>
      <w:proofErr w:type="spellEnd"/>
      <w:r w:rsidRPr="0040469D">
        <w:rPr>
          <w:rFonts w:ascii="Verdana" w:hAnsi="Verdana"/>
          <w:color w:val="000000" w:themeColor="text1"/>
          <w:sz w:val="18"/>
          <w:szCs w:val="18"/>
        </w:rPr>
        <w:t xml:space="preserve"> – Social Media Chair / St Bernadette Catholic Church – Sunday School Teacher</w:t>
      </w:r>
    </w:p>
    <w:p w14:paraId="713FFAF6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LANGUAGES</w:t>
      </w:r>
    </w:p>
    <w:p w14:paraId="3E8B999E" w14:textId="77777777" w:rsidR="0040469D" w:rsidRPr="0040469D" w:rsidRDefault="0040469D" w:rsidP="0040469D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>English – Fluent / Spanish - Intermediate</w:t>
      </w:r>
    </w:p>
    <w:p w14:paraId="0C910BC2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>PROFESSIONAL AFFILIATIONS</w:t>
      </w:r>
    </w:p>
    <w:p w14:paraId="337CBE49" w14:textId="77777777" w:rsidR="0040469D" w:rsidRPr="0040469D" w:rsidRDefault="0040469D" w:rsidP="0040469D">
      <w:pPr>
        <w:spacing w:after="120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 xml:space="preserve">Alpha Psi Omega – GMU Chapter </w:t>
      </w:r>
    </w:p>
    <w:p w14:paraId="539CC1D2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HONORS &amp; AWARDS </w:t>
      </w:r>
    </w:p>
    <w:p w14:paraId="3FC4842F" w14:textId="77777777" w:rsidR="0040469D" w:rsidRPr="0040469D" w:rsidRDefault="0040469D" w:rsidP="0040469D">
      <w:pPr>
        <w:pStyle w:val="ListParagraph"/>
        <w:widowControl/>
        <w:numPr>
          <w:ilvl w:val="0"/>
          <w:numId w:val="5"/>
        </w:numPr>
        <w:spacing w:after="0" w:line="256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>GMU Center for the Arts – Ticket Seller of the Month</w:t>
      </w:r>
    </w:p>
    <w:p w14:paraId="710FD251" w14:textId="77777777" w:rsidR="0040469D" w:rsidRPr="0040469D" w:rsidRDefault="0040469D" w:rsidP="0040469D">
      <w:pPr>
        <w:pStyle w:val="ListParagraph"/>
        <w:widowControl/>
        <w:numPr>
          <w:ilvl w:val="0"/>
          <w:numId w:val="5"/>
        </w:numPr>
        <w:spacing w:after="0" w:line="256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>George Mason University – Den’s List 2014 - 2016</w:t>
      </w:r>
    </w:p>
    <w:p w14:paraId="07046610" w14:textId="77777777" w:rsidR="0040469D" w:rsidRPr="0040469D" w:rsidRDefault="0040469D" w:rsidP="0040469D">
      <w:pPr>
        <w:pBdr>
          <w:bottom w:val="dotted" w:sz="4" w:space="0" w:color="auto"/>
        </w:pBdr>
        <w:spacing w:before="120" w:after="120" w:line="240" w:lineRule="auto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40469D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INTERESTS </w:t>
      </w:r>
    </w:p>
    <w:p w14:paraId="4ECC385F" w14:textId="77777777" w:rsidR="0040469D" w:rsidRPr="0040469D" w:rsidRDefault="0040469D" w:rsidP="0040469D">
      <w:pPr>
        <w:widowControl/>
        <w:spacing w:after="0" w:line="256" w:lineRule="auto"/>
        <w:rPr>
          <w:rFonts w:ascii="Verdana" w:hAnsi="Verdana"/>
          <w:color w:val="000000" w:themeColor="text1"/>
          <w:sz w:val="18"/>
          <w:szCs w:val="18"/>
        </w:rPr>
      </w:pPr>
      <w:r w:rsidRPr="0040469D">
        <w:rPr>
          <w:rFonts w:ascii="Verdana" w:hAnsi="Verdana"/>
          <w:color w:val="000000" w:themeColor="text1"/>
          <w:sz w:val="18"/>
          <w:szCs w:val="18"/>
        </w:rPr>
        <w:t>Content Creation, Creative Writing, Kickboxing, and Reading</w:t>
      </w:r>
    </w:p>
    <w:p w14:paraId="2AFF7C3A" w14:textId="77777777" w:rsidR="00A64261" w:rsidRDefault="00FB2DC9"/>
    <w:sectPr w:rsidR="00A64261" w:rsidSect="00562953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ECA8" w14:textId="77777777" w:rsidR="00FB2DC9" w:rsidRDefault="00FB2DC9">
      <w:pPr>
        <w:spacing w:after="0" w:line="240" w:lineRule="auto"/>
      </w:pPr>
      <w:r>
        <w:separator/>
      </w:r>
    </w:p>
  </w:endnote>
  <w:endnote w:type="continuationSeparator" w:id="0">
    <w:p w14:paraId="2431B6B0" w14:textId="77777777" w:rsidR="00FB2DC9" w:rsidRDefault="00FB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557D" w14:textId="77777777" w:rsidR="00FB2DC9" w:rsidRDefault="00FB2DC9">
      <w:pPr>
        <w:spacing w:after="0" w:line="240" w:lineRule="auto"/>
      </w:pPr>
      <w:r>
        <w:separator/>
      </w:r>
    </w:p>
  </w:footnote>
  <w:footnote w:type="continuationSeparator" w:id="0">
    <w:p w14:paraId="2C4F3132" w14:textId="77777777" w:rsidR="00FB2DC9" w:rsidRDefault="00FB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D5C6" w14:textId="77777777" w:rsidR="00D44221" w:rsidRDefault="0040469D">
    <w:pPr>
      <w:pStyle w:val="Header"/>
    </w:pPr>
    <w:r>
      <w:t xml:space="preserve">Kayla Fyfe, Resume – Page </w:t>
    </w:r>
    <w:sdt>
      <w:sdtPr>
        <w:id w:val="9050295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571-243-8139 | fyfekayla@gmail.com</w:t>
        </w:r>
      </w:sdtContent>
    </w:sdt>
  </w:p>
  <w:p w14:paraId="682ED349" w14:textId="77777777" w:rsidR="009C2F98" w:rsidRDefault="00FB2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D18"/>
    <w:multiLevelType w:val="multilevel"/>
    <w:tmpl w:val="5BD4295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2C524D8"/>
    <w:multiLevelType w:val="hybridMultilevel"/>
    <w:tmpl w:val="359A9EA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A353F"/>
    <w:multiLevelType w:val="hybridMultilevel"/>
    <w:tmpl w:val="352067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25928"/>
    <w:multiLevelType w:val="hybridMultilevel"/>
    <w:tmpl w:val="F25C4210"/>
    <w:lvl w:ilvl="0" w:tplc="ABD230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866F4"/>
    <w:multiLevelType w:val="hybridMultilevel"/>
    <w:tmpl w:val="75B8B176"/>
    <w:lvl w:ilvl="0" w:tplc="8DA2F8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5551"/>
    <w:multiLevelType w:val="hybridMultilevel"/>
    <w:tmpl w:val="8544ED26"/>
    <w:lvl w:ilvl="0" w:tplc="83468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35374"/>
    <w:multiLevelType w:val="hybridMultilevel"/>
    <w:tmpl w:val="7CAC7916"/>
    <w:lvl w:ilvl="0" w:tplc="B5D2D8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0FC0"/>
    <w:multiLevelType w:val="multilevel"/>
    <w:tmpl w:val="C01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379E8"/>
    <w:multiLevelType w:val="hybridMultilevel"/>
    <w:tmpl w:val="53F08974"/>
    <w:lvl w:ilvl="0" w:tplc="CF0CBD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556EC"/>
    <w:multiLevelType w:val="hybridMultilevel"/>
    <w:tmpl w:val="FABEFF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A13E02"/>
    <w:multiLevelType w:val="multilevel"/>
    <w:tmpl w:val="1C9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9D"/>
    <w:rsid w:val="00075184"/>
    <w:rsid w:val="003F32D0"/>
    <w:rsid w:val="0040469D"/>
    <w:rsid w:val="00477826"/>
    <w:rsid w:val="004D7898"/>
    <w:rsid w:val="009426A3"/>
    <w:rsid w:val="00970103"/>
    <w:rsid w:val="00AB2F0F"/>
    <w:rsid w:val="00C22232"/>
    <w:rsid w:val="00CD02C2"/>
    <w:rsid w:val="00D72489"/>
    <w:rsid w:val="00E55B29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99E"/>
  <w15:chartTrackingRefBased/>
  <w15:docId w15:val="{9ACBACAE-2C87-3645-9678-E9152981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469D"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46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04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9D"/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40469D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rsid w:val="0040469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nhideWhenUsed/>
    <w:rsid w:val="00404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9D"/>
    <w:rPr>
      <w:rFonts w:ascii="Calibri" w:eastAsia="Calibri" w:hAnsi="Calibri" w:cs="Times New Roman"/>
      <w:sz w:val="20"/>
      <w:szCs w:val="20"/>
    </w:rPr>
  </w:style>
  <w:style w:type="character" w:customStyle="1" w:styleId="gmail-msocommentreference">
    <w:name w:val="gmail-msocommentreference"/>
    <w:rsid w:val="0040469D"/>
  </w:style>
  <w:style w:type="character" w:customStyle="1" w:styleId="emoji">
    <w:name w:val="emoji"/>
    <w:basedOn w:val="DefaultParagraphFont"/>
    <w:rsid w:val="0040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ayla-fyf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ylafyf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Kayla Fyfe</cp:lastModifiedBy>
  <cp:revision>4</cp:revision>
  <dcterms:created xsi:type="dcterms:W3CDTF">2022-03-10T17:51:00Z</dcterms:created>
  <dcterms:modified xsi:type="dcterms:W3CDTF">2022-03-11T15:03:00Z</dcterms:modified>
</cp:coreProperties>
</file>