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21276" w14:textId="77777777" w:rsidR="000B63F2" w:rsidRPr="007E5871" w:rsidRDefault="000B63F2" w:rsidP="000B63F2">
      <w:pPr>
        <w:spacing w:after="0" w:line="240" w:lineRule="auto"/>
        <w:rPr>
          <w:rFonts w:ascii="Arial" w:hAnsi="Arial" w:cs="Arial"/>
          <w:b/>
          <w:i/>
          <w:sz w:val="24"/>
          <w:szCs w:val="24"/>
        </w:rPr>
      </w:pPr>
      <w:r w:rsidRPr="007E5871">
        <w:rPr>
          <w:rFonts w:ascii="Arial" w:hAnsi="Arial" w:cs="Arial"/>
          <w:b/>
          <w:i/>
          <w:sz w:val="24"/>
          <w:szCs w:val="24"/>
        </w:rPr>
        <w:t>Margaret Y. Buapim</w:t>
      </w:r>
    </w:p>
    <w:p w14:paraId="740B0897" w14:textId="77777777" w:rsidR="000B63F2" w:rsidRPr="007E5871" w:rsidRDefault="000B63F2" w:rsidP="000B63F2">
      <w:pPr>
        <w:spacing w:after="0" w:line="240" w:lineRule="auto"/>
        <w:rPr>
          <w:rFonts w:ascii="Arial" w:hAnsi="Arial" w:cs="Arial"/>
          <w:b/>
          <w:i/>
          <w:sz w:val="24"/>
          <w:szCs w:val="24"/>
        </w:rPr>
      </w:pPr>
      <w:r w:rsidRPr="007E5871">
        <w:rPr>
          <w:rFonts w:ascii="Arial" w:hAnsi="Arial" w:cs="Arial"/>
          <w:b/>
          <w:i/>
          <w:sz w:val="24"/>
          <w:szCs w:val="24"/>
        </w:rPr>
        <w:t>9045 Foothill Blvd. #D9</w:t>
      </w:r>
    </w:p>
    <w:p w14:paraId="66556CE2" w14:textId="77777777" w:rsidR="000B63F2" w:rsidRPr="007E5871" w:rsidRDefault="000B63F2" w:rsidP="000B63F2">
      <w:pPr>
        <w:spacing w:after="0" w:line="240" w:lineRule="auto"/>
        <w:rPr>
          <w:rFonts w:ascii="Arial" w:hAnsi="Arial" w:cs="Arial"/>
          <w:b/>
          <w:i/>
          <w:sz w:val="24"/>
          <w:szCs w:val="24"/>
        </w:rPr>
      </w:pPr>
      <w:r w:rsidRPr="007E5871">
        <w:rPr>
          <w:rFonts w:ascii="Arial" w:hAnsi="Arial" w:cs="Arial"/>
          <w:b/>
          <w:i/>
          <w:sz w:val="24"/>
          <w:szCs w:val="24"/>
        </w:rPr>
        <w:t>Rancho Cucamonga, CA 91730</w:t>
      </w:r>
    </w:p>
    <w:p w14:paraId="763F06D2" w14:textId="77777777" w:rsidR="000B63F2" w:rsidRPr="007E5871" w:rsidRDefault="000B63F2" w:rsidP="000B63F2">
      <w:pPr>
        <w:spacing w:after="0" w:line="240" w:lineRule="auto"/>
        <w:rPr>
          <w:rFonts w:ascii="Arial" w:hAnsi="Arial" w:cs="Arial"/>
          <w:b/>
          <w:i/>
          <w:sz w:val="24"/>
          <w:szCs w:val="24"/>
        </w:rPr>
      </w:pPr>
      <w:r w:rsidRPr="007E5871">
        <w:rPr>
          <w:rFonts w:ascii="Arial" w:hAnsi="Arial" w:cs="Arial"/>
          <w:b/>
          <w:i/>
          <w:sz w:val="24"/>
          <w:szCs w:val="24"/>
        </w:rPr>
        <w:t>909-204-8844</w:t>
      </w:r>
    </w:p>
    <w:p w14:paraId="6AF595A1" w14:textId="77777777" w:rsidR="000B63F2" w:rsidRPr="007E5871" w:rsidRDefault="000B63F2" w:rsidP="000B63F2">
      <w:pPr>
        <w:spacing w:after="0" w:line="240" w:lineRule="auto"/>
        <w:rPr>
          <w:rFonts w:ascii="Arial" w:hAnsi="Arial" w:cs="Arial"/>
          <w:i/>
          <w:sz w:val="32"/>
          <w:szCs w:val="32"/>
        </w:rPr>
      </w:pPr>
    </w:p>
    <w:p w14:paraId="6A7A3EB1" w14:textId="77777777" w:rsidR="000B63F2" w:rsidRPr="007E5871" w:rsidRDefault="000B63F2" w:rsidP="000B63F2">
      <w:pPr>
        <w:spacing w:after="0" w:line="240" w:lineRule="auto"/>
        <w:rPr>
          <w:rFonts w:ascii="Arial" w:hAnsi="Arial" w:cs="Arial"/>
          <w:b/>
          <w:i/>
          <w:sz w:val="24"/>
          <w:szCs w:val="24"/>
          <w:u w:val="single"/>
        </w:rPr>
      </w:pPr>
      <w:r w:rsidRPr="007E5871">
        <w:rPr>
          <w:rFonts w:ascii="Arial" w:hAnsi="Arial" w:cs="Arial"/>
          <w:b/>
          <w:i/>
          <w:sz w:val="24"/>
          <w:szCs w:val="24"/>
          <w:u w:val="single"/>
        </w:rPr>
        <w:t>Education</w:t>
      </w:r>
    </w:p>
    <w:p w14:paraId="6EC3FA38" w14:textId="77777777" w:rsidR="000B63F2" w:rsidRPr="007E5871" w:rsidRDefault="000B63F2" w:rsidP="000B63F2">
      <w:pPr>
        <w:spacing w:after="0" w:line="240" w:lineRule="auto"/>
        <w:rPr>
          <w:rFonts w:ascii="Arial" w:hAnsi="Arial" w:cs="Arial"/>
          <w:i/>
          <w:sz w:val="24"/>
          <w:szCs w:val="24"/>
        </w:rPr>
      </w:pPr>
      <w:r w:rsidRPr="007E5871">
        <w:rPr>
          <w:rFonts w:ascii="Arial" w:hAnsi="Arial" w:cs="Arial"/>
          <w:i/>
          <w:sz w:val="24"/>
          <w:szCs w:val="24"/>
        </w:rPr>
        <w:t xml:space="preserve">Bachelor of Arts, English/Chemistry Minor              </w:t>
      </w:r>
    </w:p>
    <w:p w14:paraId="6F632217" w14:textId="77777777" w:rsidR="000B63F2" w:rsidRPr="007E5871" w:rsidRDefault="000B63F2" w:rsidP="000B63F2">
      <w:pPr>
        <w:spacing w:after="0" w:line="240" w:lineRule="auto"/>
        <w:rPr>
          <w:rFonts w:ascii="Arial" w:hAnsi="Arial" w:cs="Arial"/>
          <w:i/>
          <w:sz w:val="24"/>
          <w:szCs w:val="24"/>
        </w:rPr>
      </w:pPr>
      <w:r w:rsidRPr="007E5871">
        <w:rPr>
          <w:rFonts w:ascii="Arial" w:hAnsi="Arial" w:cs="Arial"/>
          <w:i/>
          <w:sz w:val="24"/>
          <w:szCs w:val="24"/>
        </w:rPr>
        <w:t>Oakwood College, 1994</w:t>
      </w:r>
    </w:p>
    <w:p w14:paraId="491FADFD" w14:textId="77777777" w:rsidR="000B63F2" w:rsidRPr="007E5871" w:rsidRDefault="00AB2F94" w:rsidP="000B63F2">
      <w:pPr>
        <w:spacing w:after="0" w:line="240" w:lineRule="auto"/>
        <w:rPr>
          <w:rFonts w:ascii="Arial" w:hAnsi="Arial" w:cs="Arial"/>
          <w:i/>
          <w:sz w:val="24"/>
          <w:szCs w:val="24"/>
        </w:rPr>
      </w:pPr>
      <w:r w:rsidRPr="007E5871">
        <w:rPr>
          <w:rFonts w:ascii="Arial" w:hAnsi="Arial" w:cs="Arial"/>
          <w:i/>
          <w:sz w:val="24"/>
          <w:szCs w:val="24"/>
        </w:rPr>
        <w:t>Huntsville, AL</w:t>
      </w:r>
    </w:p>
    <w:p w14:paraId="5F629076" w14:textId="77777777" w:rsidR="00AB2F94" w:rsidRPr="007E5871" w:rsidRDefault="00AB2F94" w:rsidP="000B63F2">
      <w:pPr>
        <w:spacing w:after="0" w:line="240" w:lineRule="auto"/>
        <w:rPr>
          <w:rFonts w:ascii="Arial" w:hAnsi="Arial" w:cs="Arial"/>
          <w:i/>
          <w:sz w:val="24"/>
          <w:szCs w:val="24"/>
        </w:rPr>
      </w:pPr>
    </w:p>
    <w:p w14:paraId="634CD8A1" w14:textId="77777777" w:rsidR="000B63F2" w:rsidRPr="007E5871" w:rsidRDefault="000B63F2" w:rsidP="000B63F2">
      <w:pPr>
        <w:spacing w:after="0" w:line="240" w:lineRule="auto"/>
        <w:rPr>
          <w:rFonts w:ascii="Arial" w:hAnsi="Arial" w:cs="Arial"/>
          <w:i/>
          <w:sz w:val="24"/>
          <w:szCs w:val="24"/>
        </w:rPr>
      </w:pPr>
      <w:r w:rsidRPr="007E5871">
        <w:rPr>
          <w:rFonts w:ascii="Arial" w:hAnsi="Arial" w:cs="Arial"/>
          <w:i/>
          <w:sz w:val="24"/>
          <w:szCs w:val="24"/>
        </w:rPr>
        <w:t xml:space="preserve">Master of Social Work, Mental Health                     </w:t>
      </w:r>
    </w:p>
    <w:p w14:paraId="161F898F" w14:textId="77777777" w:rsidR="000B63F2" w:rsidRPr="007E5871" w:rsidRDefault="000B63F2" w:rsidP="000B63F2">
      <w:pPr>
        <w:spacing w:after="0" w:line="240" w:lineRule="auto"/>
        <w:rPr>
          <w:rFonts w:ascii="Arial" w:hAnsi="Arial" w:cs="Arial"/>
          <w:i/>
          <w:sz w:val="24"/>
          <w:szCs w:val="24"/>
        </w:rPr>
      </w:pPr>
      <w:r w:rsidRPr="007E5871">
        <w:rPr>
          <w:rFonts w:ascii="Arial" w:hAnsi="Arial" w:cs="Arial"/>
          <w:i/>
          <w:sz w:val="24"/>
          <w:szCs w:val="24"/>
        </w:rPr>
        <w:t>University of Southern California, 2004</w:t>
      </w:r>
    </w:p>
    <w:p w14:paraId="52ECEA18" w14:textId="77777777" w:rsidR="00AB2F94" w:rsidRPr="007E5871" w:rsidRDefault="00AB2F94" w:rsidP="000B63F2">
      <w:pPr>
        <w:spacing w:after="0" w:line="240" w:lineRule="auto"/>
        <w:rPr>
          <w:rFonts w:ascii="Arial" w:hAnsi="Arial" w:cs="Arial"/>
          <w:i/>
          <w:sz w:val="24"/>
          <w:szCs w:val="24"/>
        </w:rPr>
      </w:pPr>
      <w:r w:rsidRPr="007E5871">
        <w:rPr>
          <w:rFonts w:ascii="Arial" w:hAnsi="Arial" w:cs="Arial"/>
          <w:i/>
          <w:sz w:val="24"/>
          <w:szCs w:val="24"/>
        </w:rPr>
        <w:t>Los Angeles, CA</w:t>
      </w:r>
    </w:p>
    <w:p w14:paraId="65DD8EEE" w14:textId="77777777" w:rsidR="000B63F2" w:rsidRPr="007E5871" w:rsidRDefault="000B63F2" w:rsidP="000B63F2">
      <w:pPr>
        <w:spacing w:after="0" w:line="240" w:lineRule="auto"/>
        <w:rPr>
          <w:rFonts w:ascii="Arial" w:hAnsi="Arial" w:cs="Arial"/>
          <w:i/>
          <w:sz w:val="24"/>
          <w:szCs w:val="24"/>
        </w:rPr>
      </w:pPr>
    </w:p>
    <w:p w14:paraId="7FC13618" w14:textId="77777777" w:rsidR="000B63F2" w:rsidRPr="007E5871" w:rsidRDefault="000B63F2" w:rsidP="000B63F2">
      <w:pPr>
        <w:spacing w:after="0" w:line="240" w:lineRule="auto"/>
        <w:rPr>
          <w:rFonts w:ascii="Arial" w:hAnsi="Arial" w:cs="Arial"/>
          <w:i/>
          <w:sz w:val="24"/>
          <w:szCs w:val="24"/>
        </w:rPr>
      </w:pPr>
      <w:r w:rsidRPr="007E5871">
        <w:rPr>
          <w:rFonts w:ascii="Arial" w:hAnsi="Arial" w:cs="Arial"/>
          <w:i/>
          <w:sz w:val="24"/>
          <w:szCs w:val="24"/>
        </w:rPr>
        <w:t xml:space="preserve">Story Analyst Intern for </w:t>
      </w:r>
      <w:proofErr w:type="spellStart"/>
      <w:r w:rsidRPr="007E5871">
        <w:rPr>
          <w:rFonts w:ascii="Arial" w:hAnsi="Arial" w:cs="Arial"/>
          <w:i/>
          <w:sz w:val="24"/>
          <w:szCs w:val="24"/>
        </w:rPr>
        <w:t>Foto</w:t>
      </w:r>
      <w:proofErr w:type="spellEnd"/>
      <w:r w:rsidRPr="007E5871">
        <w:rPr>
          <w:rFonts w:ascii="Arial" w:hAnsi="Arial" w:cs="Arial"/>
          <w:i/>
          <w:sz w:val="24"/>
          <w:szCs w:val="24"/>
        </w:rPr>
        <w:t xml:space="preserve"> Comics Produ</w:t>
      </w:r>
      <w:r w:rsidR="00AB2F94" w:rsidRPr="007E5871">
        <w:rPr>
          <w:rFonts w:ascii="Arial" w:hAnsi="Arial" w:cs="Arial"/>
          <w:i/>
          <w:sz w:val="24"/>
          <w:szCs w:val="24"/>
        </w:rPr>
        <w:t>ctions</w:t>
      </w:r>
      <w:r w:rsidRPr="007E5871">
        <w:rPr>
          <w:rFonts w:ascii="Arial" w:hAnsi="Arial" w:cs="Arial"/>
          <w:i/>
          <w:sz w:val="24"/>
          <w:szCs w:val="24"/>
        </w:rPr>
        <w:t xml:space="preserve">        </w:t>
      </w:r>
      <w:r w:rsidR="00AB2F94" w:rsidRPr="007E5871">
        <w:rPr>
          <w:rFonts w:ascii="Arial" w:hAnsi="Arial" w:cs="Arial"/>
          <w:i/>
          <w:sz w:val="24"/>
          <w:szCs w:val="24"/>
        </w:rPr>
        <w:t xml:space="preserve">             Dec.  </w:t>
      </w:r>
      <w:r w:rsidRPr="007E5871">
        <w:rPr>
          <w:rFonts w:ascii="Arial" w:hAnsi="Arial" w:cs="Arial"/>
          <w:i/>
          <w:sz w:val="24"/>
          <w:szCs w:val="24"/>
        </w:rPr>
        <w:t>2017-2018</w:t>
      </w:r>
    </w:p>
    <w:p w14:paraId="32453DAA" w14:textId="77777777" w:rsidR="00AB2F94" w:rsidRPr="007E5871" w:rsidRDefault="00AB2F94" w:rsidP="000B63F2">
      <w:pPr>
        <w:spacing w:after="0" w:line="240" w:lineRule="auto"/>
        <w:rPr>
          <w:rFonts w:ascii="Arial" w:hAnsi="Arial" w:cs="Arial"/>
          <w:i/>
          <w:sz w:val="24"/>
          <w:szCs w:val="24"/>
        </w:rPr>
      </w:pPr>
      <w:r w:rsidRPr="007E5871">
        <w:rPr>
          <w:rFonts w:ascii="Arial" w:hAnsi="Arial" w:cs="Arial"/>
          <w:i/>
          <w:sz w:val="24"/>
          <w:szCs w:val="24"/>
        </w:rPr>
        <w:t>Off Site</w:t>
      </w:r>
    </w:p>
    <w:p w14:paraId="255B81D8" w14:textId="77777777" w:rsidR="00AB2F94" w:rsidRPr="007E5871" w:rsidRDefault="00AB2F94" w:rsidP="000B63F2">
      <w:pPr>
        <w:spacing w:after="0" w:line="240" w:lineRule="auto"/>
        <w:rPr>
          <w:rFonts w:ascii="Arial" w:hAnsi="Arial" w:cs="Arial"/>
          <w:i/>
          <w:sz w:val="24"/>
          <w:szCs w:val="24"/>
        </w:rPr>
      </w:pPr>
      <w:r w:rsidRPr="007E5871">
        <w:rPr>
          <w:rFonts w:ascii="Arial" w:hAnsi="Arial" w:cs="Arial"/>
          <w:i/>
          <w:sz w:val="24"/>
          <w:szCs w:val="24"/>
        </w:rPr>
        <w:t>Burbank, CA</w:t>
      </w:r>
    </w:p>
    <w:p w14:paraId="42910234" w14:textId="77777777" w:rsidR="00AB2F94" w:rsidRPr="007E5871" w:rsidRDefault="00AB2F94" w:rsidP="000B63F2">
      <w:pPr>
        <w:spacing w:after="0" w:line="240" w:lineRule="auto"/>
        <w:rPr>
          <w:rFonts w:ascii="Arial" w:hAnsi="Arial" w:cs="Arial"/>
          <w:i/>
          <w:sz w:val="24"/>
          <w:szCs w:val="24"/>
        </w:rPr>
      </w:pPr>
    </w:p>
    <w:p w14:paraId="500E4A59" w14:textId="77777777" w:rsidR="000B63F2" w:rsidRPr="007E5871" w:rsidRDefault="000B63F2" w:rsidP="000B63F2">
      <w:pPr>
        <w:spacing w:after="0" w:line="240" w:lineRule="auto"/>
        <w:rPr>
          <w:rFonts w:ascii="Arial" w:hAnsi="Arial" w:cs="Arial"/>
          <w:i/>
          <w:sz w:val="24"/>
          <w:szCs w:val="24"/>
        </w:rPr>
      </w:pPr>
      <w:r w:rsidRPr="007E5871">
        <w:rPr>
          <w:rFonts w:ascii="Arial" w:hAnsi="Arial" w:cs="Arial"/>
          <w:i/>
          <w:sz w:val="24"/>
          <w:szCs w:val="24"/>
        </w:rPr>
        <w:t xml:space="preserve">Marketing Intern for McGraw-Hill Publishing                              </w:t>
      </w:r>
      <w:r w:rsidR="00904705" w:rsidRPr="007E5871">
        <w:rPr>
          <w:rFonts w:ascii="Arial" w:hAnsi="Arial" w:cs="Arial"/>
          <w:i/>
          <w:sz w:val="24"/>
          <w:szCs w:val="24"/>
        </w:rPr>
        <w:t>Summer 1994</w:t>
      </w:r>
    </w:p>
    <w:p w14:paraId="4F4720C8" w14:textId="77777777" w:rsidR="00AB2F94" w:rsidRPr="007E5871" w:rsidRDefault="00AB2F94" w:rsidP="000B63F2">
      <w:pPr>
        <w:spacing w:after="0" w:line="240" w:lineRule="auto"/>
        <w:rPr>
          <w:rFonts w:ascii="Arial" w:hAnsi="Arial" w:cs="Arial"/>
          <w:i/>
          <w:sz w:val="24"/>
          <w:szCs w:val="24"/>
        </w:rPr>
      </w:pPr>
      <w:r w:rsidRPr="007E5871">
        <w:rPr>
          <w:rFonts w:ascii="Arial" w:hAnsi="Arial" w:cs="Arial"/>
          <w:i/>
          <w:sz w:val="24"/>
          <w:szCs w:val="24"/>
        </w:rPr>
        <w:t>Manhattan, NY</w:t>
      </w:r>
    </w:p>
    <w:p w14:paraId="76C17A6F" w14:textId="77777777" w:rsidR="00AB2F94" w:rsidRPr="007E5871" w:rsidRDefault="00AB2F94" w:rsidP="000B63F2">
      <w:pPr>
        <w:spacing w:after="0" w:line="240" w:lineRule="auto"/>
        <w:rPr>
          <w:rFonts w:ascii="Arial" w:hAnsi="Arial" w:cs="Arial"/>
          <w:i/>
          <w:sz w:val="32"/>
          <w:szCs w:val="32"/>
        </w:rPr>
      </w:pPr>
    </w:p>
    <w:p w14:paraId="7782F619" w14:textId="77777777" w:rsidR="00AB2F94" w:rsidRPr="007E5871" w:rsidRDefault="00AB2F94" w:rsidP="000B63F2">
      <w:pPr>
        <w:spacing w:after="0" w:line="240" w:lineRule="auto"/>
        <w:rPr>
          <w:rFonts w:ascii="Arial" w:hAnsi="Arial" w:cs="Arial"/>
          <w:b/>
          <w:i/>
          <w:sz w:val="24"/>
          <w:szCs w:val="24"/>
          <w:u w:val="single"/>
        </w:rPr>
      </w:pPr>
      <w:r w:rsidRPr="007E5871">
        <w:rPr>
          <w:rFonts w:ascii="Arial" w:hAnsi="Arial" w:cs="Arial"/>
          <w:b/>
          <w:i/>
          <w:sz w:val="24"/>
          <w:szCs w:val="24"/>
          <w:u w:val="single"/>
        </w:rPr>
        <w:t>Experience</w:t>
      </w:r>
    </w:p>
    <w:p w14:paraId="76280DFF" w14:textId="77777777" w:rsidR="008C4D09" w:rsidRPr="007E5871" w:rsidRDefault="008C4D09" w:rsidP="000B63F2">
      <w:pPr>
        <w:spacing w:after="0" w:line="240" w:lineRule="auto"/>
        <w:rPr>
          <w:rFonts w:ascii="Arial" w:hAnsi="Arial"/>
          <w:b/>
          <w:i/>
          <w:sz w:val="24"/>
          <w:szCs w:val="24"/>
        </w:rPr>
      </w:pPr>
    </w:p>
    <w:p w14:paraId="79ADE5A5" w14:textId="77777777" w:rsidR="008C4D09" w:rsidRPr="007E5871" w:rsidRDefault="008C4D09" w:rsidP="000B63F2">
      <w:pPr>
        <w:spacing w:after="0" w:line="240" w:lineRule="auto"/>
        <w:rPr>
          <w:rFonts w:ascii="Arial" w:hAnsi="Arial"/>
          <w:b/>
          <w:i/>
          <w:sz w:val="24"/>
          <w:szCs w:val="24"/>
        </w:rPr>
      </w:pPr>
      <w:proofErr w:type="spellStart"/>
      <w:r w:rsidRPr="007E5871">
        <w:rPr>
          <w:rFonts w:ascii="Arial" w:hAnsi="Arial"/>
          <w:b/>
          <w:i/>
          <w:sz w:val="24"/>
          <w:szCs w:val="24"/>
        </w:rPr>
        <w:t>FotoComics</w:t>
      </w:r>
      <w:proofErr w:type="spellEnd"/>
      <w:r w:rsidRPr="007E5871">
        <w:rPr>
          <w:rFonts w:ascii="Arial" w:hAnsi="Arial"/>
          <w:b/>
          <w:i/>
          <w:sz w:val="24"/>
          <w:szCs w:val="24"/>
        </w:rPr>
        <w:t xml:space="preserve"> Productions</w:t>
      </w:r>
    </w:p>
    <w:p w14:paraId="1F4FEE71" w14:textId="77777777" w:rsidR="00904705" w:rsidRPr="007E5871" w:rsidRDefault="00904705" w:rsidP="000B63F2">
      <w:pPr>
        <w:spacing w:after="0" w:line="240" w:lineRule="auto"/>
        <w:rPr>
          <w:rFonts w:ascii="Arial" w:hAnsi="Arial"/>
          <w:b/>
          <w:i/>
          <w:sz w:val="24"/>
          <w:szCs w:val="24"/>
        </w:rPr>
      </w:pPr>
      <w:r w:rsidRPr="007E5871">
        <w:rPr>
          <w:rFonts w:ascii="Arial" w:hAnsi="Arial"/>
          <w:b/>
          <w:i/>
          <w:sz w:val="24"/>
          <w:szCs w:val="24"/>
        </w:rPr>
        <w:t>Story Analyst Intern</w:t>
      </w:r>
      <w:r w:rsidR="00CD142A" w:rsidRPr="007E5871">
        <w:rPr>
          <w:rFonts w:ascii="Arial" w:hAnsi="Arial"/>
          <w:b/>
          <w:i/>
          <w:sz w:val="24"/>
          <w:szCs w:val="24"/>
        </w:rPr>
        <w:t xml:space="preserve"> (Remote)</w:t>
      </w:r>
    </w:p>
    <w:p w14:paraId="587B367F" w14:textId="77777777" w:rsidR="00CD142A" w:rsidRPr="007E5871" w:rsidRDefault="00CD142A" w:rsidP="000B63F2">
      <w:pPr>
        <w:spacing w:after="0" w:line="240" w:lineRule="auto"/>
        <w:rPr>
          <w:rFonts w:ascii="Arial" w:hAnsi="Arial"/>
          <w:i/>
          <w:sz w:val="24"/>
          <w:szCs w:val="24"/>
        </w:rPr>
      </w:pPr>
      <w:r w:rsidRPr="007E5871">
        <w:rPr>
          <w:rFonts w:ascii="Arial" w:hAnsi="Arial"/>
          <w:i/>
          <w:sz w:val="24"/>
          <w:szCs w:val="24"/>
        </w:rPr>
        <w:t>Burbank, CA</w:t>
      </w:r>
    </w:p>
    <w:p w14:paraId="09E690FD" w14:textId="77777777" w:rsidR="008C4D09" w:rsidRPr="007E5871" w:rsidRDefault="00904705" w:rsidP="000B63F2">
      <w:pPr>
        <w:spacing w:after="0" w:line="240" w:lineRule="auto"/>
        <w:rPr>
          <w:rFonts w:ascii="Arial" w:hAnsi="Arial"/>
          <w:i/>
          <w:sz w:val="24"/>
          <w:szCs w:val="24"/>
        </w:rPr>
      </w:pPr>
      <w:r w:rsidRPr="007E5871">
        <w:rPr>
          <w:rFonts w:ascii="Arial" w:hAnsi="Arial"/>
          <w:i/>
          <w:sz w:val="24"/>
          <w:szCs w:val="24"/>
        </w:rPr>
        <w:t>Dec. 2017-Dec. 2018</w:t>
      </w:r>
    </w:p>
    <w:p w14:paraId="6D54EE22" w14:textId="0265E176" w:rsidR="00541482" w:rsidRPr="007E5871" w:rsidRDefault="00541482" w:rsidP="00541482">
      <w:pPr>
        <w:pStyle w:val="ListParagraph"/>
        <w:numPr>
          <w:ilvl w:val="0"/>
          <w:numId w:val="1"/>
        </w:numPr>
        <w:rPr>
          <w:rFonts w:ascii="Arial" w:hAnsi="Arial"/>
        </w:rPr>
      </w:pPr>
      <w:r w:rsidRPr="007E5871">
        <w:rPr>
          <w:rFonts w:ascii="Arial" w:hAnsi="Arial"/>
        </w:rPr>
        <w:t>Script Reader intern for Director</w:t>
      </w:r>
      <w:r w:rsidR="00020C8C">
        <w:rPr>
          <w:rFonts w:ascii="Arial" w:hAnsi="Arial"/>
        </w:rPr>
        <w:t xml:space="preserve">/Producer of </w:t>
      </w:r>
      <w:proofErr w:type="spellStart"/>
      <w:r w:rsidR="00020C8C">
        <w:rPr>
          <w:rFonts w:ascii="Arial" w:hAnsi="Arial"/>
        </w:rPr>
        <w:t>FotoComics</w:t>
      </w:r>
      <w:proofErr w:type="spellEnd"/>
      <w:r w:rsidR="00020C8C">
        <w:rPr>
          <w:rFonts w:ascii="Arial" w:hAnsi="Arial"/>
        </w:rPr>
        <w:t xml:space="preserve"> Productions</w:t>
      </w:r>
      <w:r w:rsidRPr="007E5871">
        <w:rPr>
          <w:rFonts w:ascii="Arial" w:hAnsi="Arial"/>
        </w:rPr>
        <w:t xml:space="preserve">. </w:t>
      </w:r>
    </w:p>
    <w:p w14:paraId="6E407F57" w14:textId="77777777" w:rsidR="00541482" w:rsidRPr="007E5871" w:rsidRDefault="00541482" w:rsidP="00541482">
      <w:pPr>
        <w:pStyle w:val="ListParagraph"/>
        <w:numPr>
          <w:ilvl w:val="0"/>
          <w:numId w:val="1"/>
        </w:numPr>
        <w:rPr>
          <w:rFonts w:ascii="Arial" w:hAnsi="Arial"/>
        </w:rPr>
      </w:pPr>
      <w:r w:rsidRPr="007E5871">
        <w:rPr>
          <w:rFonts w:ascii="Arial" w:hAnsi="Arial"/>
        </w:rPr>
        <w:t>Completed notes, recom</w:t>
      </w:r>
      <w:r w:rsidR="00156897">
        <w:rPr>
          <w:rFonts w:ascii="Arial" w:hAnsi="Arial"/>
        </w:rPr>
        <w:t>mendations and alternate pitch and story line</w:t>
      </w:r>
      <w:r w:rsidRPr="007E5871">
        <w:rPr>
          <w:rFonts w:ascii="Arial" w:hAnsi="Arial"/>
        </w:rPr>
        <w:t xml:space="preserve"> on coverage for scripts received. </w:t>
      </w:r>
    </w:p>
    <w:p w14:paraId="3B622983" w14:textId="77777777" w:rsidR="00541482" w:rsidRPr="007E5871" w:rsidRDefault="00541482" w:rsidP="00541482">
      <w:pPr>
        <w:pStyle w:val="ListParagraph"/>
        <w:numPr>
          <w:ilvl w:val="0"/>
          <w:numId w:val="1"/>
        </w:numPr>
        <w:rPr>
          <w:rFonts w:ascii="Arial" w:hAnsi="Arial"/>
        </w:rPr>
      </w:pPr>
      <w:r w:rsidRPr="007E5871">
        <w:rPr>
          <w:rFonts w:ascii="Arial" w:hAnsi="Arial"/>
        </w:rPr>
        <w:t xml:space="preserve"> Consulted with Director on script structure, plot, story</w:t>
      </w:r>
      <w:r w:rsidR="00156897">
        <w:rPr>
          <w:rFonts w:ascii="Arial" w:hAnsi="Arial"/>
        </w:rPr>
        <w:t xml:space="preserve"> development and flow, character development</w:t>
      </w:r>
      <w:r w:rsidRPr="007E5871">
        <w:rPr>
          <w:rFonts w:ascii="Arial" w:hAnsi="Arial"/>
        </w:rPr>
        <w:t xml:space="preserve"> and dialog with a goal of increased marketability.  </w:t>
      </w:r>
    </w:p>
    <w:p w14:paraId="3FDF58A3" w14:textId="77777777" w:rsidR="00904705" w:rsidRPr="007E5871" w:rsidRDefault="00904705" w:rsidP="000B63F2">
      <w:pPr>
        <w:spacing w:after="0" w:line="240" w:lineRule="auto"/>
        <w:rPr>
          <w:rFonts w:ascii="Arial" w:hAnsi="Arial"/>
          <w:sz w:val="24"/>
          <w:szCs w:val="24"/>
        </w:rPr>
      </w:pPr>
    </w:p>
    <w:p w14:paraId="76583B14" w14:textId="77777777" w:rsidR="008C4D09" w:rsidRPr="007E5871" w:rsidRDefault="008C4D09" w:rsidP="000B63F2">
      <w:pPr>
        <w:spacing w:after="0" w:line="240" w:lineRule="auto"/>
        <w:rPr>
          <w:rFonts w:ascii="Arial" w:hAnsi="Arial"/>
          <w:b/>
          <w:i/>
          <w:sz w:val="24"/>
          <w:szCs w:val="24"/>
        </w:rPr>
      </w:pPr>
      <w:r w:rsidRPr="007E5871">
        <w:rPr>
          <w:rFonts w:ascii="Arial" w:hAnsi="Arial"/>
          <w:b/>
          <w:i/>
          <w:sz w:val="24"/>
          <w:szCs w:val="24"/>
        </w:rPr>
        <w:t>McGraw-Hill Publishing</w:t>
      </w:r>
    </w:p>
    <w:p w14:paraId="31DF749D" w14:textId="77777777" w:rsidR="00143406" w:rsidRPr="007E5871" w:rsidRDefault="005842F9" w:rsidP="000B63F2">
      <w:pPr>
        <w:spacing w:after="0" w:line="240" w:lineRule="auto"/>
        <w:rPr>
          <w:rFonts w:ascii="Arial" w:hAnsi="Arial"/>
          <w:b/>
          <w:i/>
          <w:sz w:val="24"/>
          <w:szCs w:val="24"/>
        </w:rPr>
      </w:pPr>
      <w:r w:rsidRPr="007E5871">
        <w:rPr>
          <w:rFonts w:ascii="Arial" w:hAnsi="Arial"/>
          <w:b/>
          <w:i/>
          <w:sz w:val="24"/>
          <w:szCs w:val="24"/>
        </w:rPr>
        <w:t>Marketing Intern</w:t>
      </w:r>
    </w:p>
    <w:p w14:paraId="648978BC" w14:textId="77777777" w:rsidR="00904705" w:rsidRPr="007E5871" w:rsidRDefault="00904705" w:rsidP="00904705">
      <w:pPr>
        <w:pStyle w:val="ListParagraph"/>
        <w:ind w:left="0"/>
        <w:rPr>
          <w:rFonts w:ascii="Arial" w:hAnsi="Arial"/>
        </w:rPr>
      </w:pPr>
      <w:r w:rsidRPr="007E5871">
        <w:rPr>
          <w:rFonts w:ascii="Arial" w:hAnsi="Arial"/>
        </w:rPr>
        <w:t>McGraw-Hill Publishing</w:t>
      </w:r>
    </w:p>
    <w:p w14:paraId="08E9AC00" w14:textId="77777777" w:rsidR="00904705" w:rsidRPr="007E5871" w:rsidRDefault="00904705" w:rsidP="00904705">
      <w:pPr>
        <w:pStyle w:val="ListParagraph"/>
        <w:ind w:left="0"/>
        <w:rPr>
          <w:rFonts w:ascii="Arial" w:hAnsi="Arial"/>
        </w:rPr>
      </w:pPr>
      <w:r w:rsidRPr="007E5871">
        <w:rPr>
          <w:rFonts w:ascii="Arial" w:hAnsi="Arial"/>
        </w:rPr>
        <w:t>New York, New York</w:t>
      </w:r>
    </w:p>
    <w:p w14:paraId="07783E77" w14:textId="77777777" w:rsidR="00904705" w:rsidRPr="007E5871" w:rsidRDefault="00904705" w:rsidP="00904705">
      <w:pPr>
        <w:pStyle w:val="ListParagraph"/>
        <w:ind w:left="0"/>
        <w:rPr>
          <w:rFonts w:ascii="Arial" w:hAnsi="Arial"/>
        </w:rPr>
      </w:pPr>
      <w:r w:rsidRPr="007E5871">
        <w:rPr>
          <w:rFonts w:ascii="Arial" w:hAnsi="Arial"/>
        </w:rPr>
        <w:t>Summer 1994</w:t>
      </w:r>
    </w:p>
    <w:p w14:paraId="2B011321" w14:textId="77777777" w:rsidR="00904705" w:rsidRPr="007E5871" w:rsidRDefault="00904705" w:rsidP="00904705">
      <w:pPr>
        <w:pStyle w:val="ListParagraph"/>
        <w:ind w:left="0"/>
        <w:rPr>
          <w:rFonts w:ascii="Arial" w:hAnsi="Arial"/>
          <w:szCs w:val="28"/>
        </w:rPr>
      </w:pPr>
    </w:p>
    <w:p w14:paraId="63479FCB" w14:textId="613595AC" w:rsidR="00904705" w:rsidRPr="007E5871" w:rsidRDefault="00904705" w:rsidP="00904705">
      <w:pPr>
        <w:pStyle w:val="ListParagraph"/>
        <w:numPr>
          <w:ilvl w:val="0"/>
          <w:numId w:val="2"/>
        </w:numPr>
        <w:ind w:left="1080"/>
        <w:rPr>
          <w:rFonts w:ascii="Arial" w:hAnsi="Arial"/>
          <w:szCs w:val="28"/>
        </w:rPr>
      </w:pPr>
      <w:r w:rsidRPr="007E5871">
        <w:rPr>
          <w:rFonts w:ascii="Arial" w:hAnsi="Arial"/>
          <w:szCs w:val="28"/>
        </w:rPr>
        <w:t xml:space="preserve">Assisted Director of Marketing with varied daily assignments including clerical, mail review and written response based on discussion with Director of Marketing, with exposure to graphic design. </w:t>
      </w:r>
    </w:p>
    <w:p w14:paraId="4DCA2189" w14:textId="77777777" w:rsidR="00904705" w:rsidRPr="007E5871" w:rsidRDefault="00904705" w:rsidP="00904705">
      <w:pPr>
        <w:pStyle w:val="ListParagraph"/>
        <w:rPr>
          <w:rFonts w:ascii="Arial" w:hAnsi="Arial"/>
          <w:szCs w:val="28"/>
        </w:rPr>
      </w:pPr>
    </w:p>
    <w:p w14:paraId="5E756919" w14:textId="77777777" w:rsidR="00904705" w:rsidRPr="007E5871" w:rsidRDefault="00904705" w:rsidP="00904705">
      <w:pPr>
        <w:pStyle w:val="ListParagraph"/>
        <w:numPr>
          <w:ilvl w:val="0"/>
          <w:numId w:val="2"/>
        </w:numPr>
        <w:ind w:left="1080"/>
        <w:rPr>
          <w:rFonts w:ascii="Arial" w:hAnsi="Arial"/>
          <w:szCs w:val="28"/>
        </w:rPr>
      </w:pPr>
      <w:r w:rsidRPr="007E5871">
        <w:rPr>
          <w:rFonts w:ascii="Arial" w:hAnsi="Arial"/>
          <w:szCs w:val="28"/>
        </w:rPr>
        <w:t xml:space="preserve">Experience in Editorial Department reading copy, reviewing galleys with introduction to copy editing marks and notation. </w:t>
      </w:r>
    </w:p>
    <w:p w14:paraId="594DC63D" w14:textId="77777777" w:rsidR="00904705" w:rsidRPr="007E5871" w:rsidRDefault="00904705" w:rsidP="000B63F2">
      <w:pPr>
        <w:spacing w:after="0" w:line="240" w:lineRule="auto"/>
        <w:rPr>
          <w:rFonts w:ascii="Arial" w:hAnsi="Arial"/>
          <w:i/>
          <w:sz w:val="32"/>
          <w:szCs w:val="32"/>
        </w:rPr>
      </w:pPr>
    </w:p>
    <w:p w14:paraId="17BAEA0E" w14:textId="77777777" w:rsidR="008C4D09" w:rsidRPr="007E5871" w:rsidRDefault="00904705" w:rsidP="000B63F2">
      <w:pPr>
        <w:spacing w:after="0" w:line="240" w:lineRule="auto"/>
        <w:rPr>
          <w:rFonts w:ascii="Arial" w:hAnsi="Arial"/>
          <w:b/>
          <w:i/>
          <w:sz w:val="24"/>
          <w:szCs w:val="24"/>
        </w:rPr>
      </w:pPr>
      <w:r w:rsidRPr="007E5871">
        <w:rPr>
          <w:rFonts w:ascii="Arial" w:hAnsi="Arial"/>
          <w:b/>
          <w:i/>
          <w:sz w:val="24"/>
          <w:szCs w:val="24"/>
        </w:rPr>
        <w:t>Universal Music Group</w:t>
      </w:r>
      <w:r w:rsidR="008C4D09" w:rsidRPr="007E5871">
        <w:rPr>
          <w:rFonts w:ascii="Arial" w:hAnsi="Arial"/>
          <w:b/>
          <w:i/>
          <w:sz w:val="24"/>
          <w:szCs w:val="24"/>
        </w:rPr>
        <w:t>/</w:t>
      </w:r>
      <w:r w:rsidR="00B923C5" w:rsidRPr="007E5871">
        <w:rPr>
          <w:rFonts w:ascii="Arial" w:hAnsi="Arial"/>
          <w:b/>
          <w:i/>
          <w:sz w:val="24"/>
          <w:szCs w:val="24"/>
        </w:rPr>
        <w:t xml:space="preserve">MCA Records </w:t>
      </w:r>
    </w:p>
    <w:p w14:paraId="78B1D108" w14:textId="77777777" w:rsidR="005842F9" w:rsidRPr="007E5871" w:rsidRDefault="005842F9" w:rsidP="000B63F2">
      <w:pPr>
        <w:spacing w:after="0" w:line="240" w:lineRule="auto"/>
        <w:rPr>
          <w:rFonts w:ascii="Arial" w:hAnsi="Arial"/>
          <w:b/>
          <w:i/>
          <w:sz w:val="24"/>
          <w:szCs w:val="24"/>
        </w:rPr>
      </w:pPr>
      <w:r w:rsidRPr="007E5871">
        <w:rPr>
          <w:rFonts w:ascii="Arial" w:hAnsi="Arial"/>
          <w:b/>
          <w:i/>
          <w:sz w:val="24"/>
          <w:szCs w:val="24"/>
        </w:rPr>
        <w:t>Copyright Clearance Clerk</w:t>
      </w:r>
    </w:p>
    <w:p w14:paraId="58AD17B7" w14:textId="77777777" w:rsidR="00CD142A" w:rsidRPr="007E5871" w:rsidRDefault="00B923C5" w:rsidP="000B63F2">
      <w:pPr>
        <w:spacing w:after="0" w:line="240" w:lineRule="auto"/>
        <w:rPr>
          <w:rFonts w:ascii="Arial" w:hAnsi="Arial"/>
          <w:i/>
          <w:sz w:val="24"/>
          <w:szCs w:val="24"/>
        </w:rPr>
      </w:pPr>
      <w:r w:rsidRPr="007E5871">
        <w:rPr>
          <w:rFonts w:ascii="Arial" w:hAnsi="Arial"/>
          <w:i/>
          <w:sz w:val="24"/>
          <w:szCs w:val="24"/>
        </w:rPr>
        <w:t>Copyright Department</w:t>
      </w:r>
    </w:p>
    <w:p w14:paraId="0373B268" w14:textId="77777777" w:rsidR="00CD142A" w:rsidRPr="007E5871" w:rsidRDefault="00CD142A" w:rsidP="000B63F2">
      <w:pPr>
        <w:spacing w:after="0" w:line="240" w:lineRule="auto"/>
        <w:rPr>
          <w:rFonts w:ascii="Arial" w:hAnsi="Arial"/>
          <w:i/>
          <w:sz w:val="24"/>
          <w:szCs w:val="24"/>
        </w:rPr>
      </w:pPr>
      <w:r w:rsidRPr="007E5871">
        <w:rPr>
          <w:rFonts w:ascii="Arial" w:hAnsi="Arial"/>
          <w:i/>
          <w:sz w:val="24"/>
          <w:szCs w:val="24"/>
        </w:rPr>
        <w:t>Universa</w:t>
      </w:r>
      <w:r w:rsidR="00B923C5" w:rsidRPr="007E5871">
        <w:rPr>
          <w:rFonts w:ascii="Arial" w:hAnsi="Arial"/>
          <w:i/>
          <w:sz w:val="24"/>
          <w:szCs w:val="24"/>
        </w:rPr>
        <w:t>l City</w:t>
      </w:r>
      <w:r w:rsidRPr="007E5871">
        <w:rPr>
          <w:rFonts w:ascii="Arial" w:hAnsi="Arial"/>
          <w:i/>
          <w:sz w:val="24"/>
          <w:szCs w:val="24"/>
        </w:rPr>
        <w:t>, CA</w:t>
      </w:r>
    </w:p>
    <w:p w14:paraId="088FFAFA" w14:textId="77777777" w:rsidR="00CD142A" w:rsidRPr="007E5871" w:rsidRDefault="00B923C5" w:rsidP="000B63F2">
      <w:pPr>
        <w:spacing w:after="0" w:line="240" w:lineRule="auto"/>
        <w:rPr>
          <w:rFonts w:ascii="Arial" w:hAnsi="Arial"/>
          <w:i/>
          <w:sz w:val="24"/>
          <w:szCs w:val="24"/>
        </w:rPr>
      </w:pPr>
      <w:r w:rsidRPr="007E5871">
        <w:rPr>
          <w:rFonts w:ascii="Arial" w:hAnsi="Arial"/>
          <w:i/>
          <w:sz w:val="24"/>
          <w:szCs w:val="24"/>
        </w:rPr>
        <w:lastRenderedPageBreak/>
        <w:t xml:space="preserve">Winter </w:t>
      </w:r>
      <w:r w:rsidR="00CD142A" w:rsidRPr="007E5871">
        <w:rPr>
          <w:rFonts w:ascii="Arial" w:hAnsi="Arial"/>
          <w:i/>
          <w:sz w:val="24"/>
          <w:szCs w:val="24"/>
        </w:rPr>
        <w:t>1998-</w:t>
      </w:r>
      <w:r w:rsidRPr="007E5871">
        <w:rPr>
          <w:rFonts w:ascii="Arial" w:hAnsi="Arial"/>
          <w:i/>
          <w:sz w:val="24"/>
          <w:szCs w:val="24"/>
        </w:rPr>
        <w:t xml:space="preserve"> Spring </w:t>
      </w:r>
      <w:r w:rsidR="00CD142A" w:rsidRPr="007E5871">
        <w:rPr>
          <w:rFonts w:ascii="Arial" w:hAnsi="Arial"/>
          <w:i/>
          <w:sz w:val="24"/>
          <w:szCs w:val="24"/>
        </w:rPr>
        <w:t>2000</w:t>
      </w:r>
    </w:p>
    <w:p w14:paraId="169C0F55" w14:textId="77777777" w:rsidR="006C1F2A" w:rsidRPr="007E5871" w:rsidRDefault="006C1F2A" w:rsidP="006C1F2A">
      <w:pPr>
        <w:rPr>
          <w:rFonts w:ascii="Arial" w:hAnsi="Arial"/>
          <w:szCs w:val="28"/>
        </w:rPr>
      </w:pPr>
    </w:p>
    <w:p w14:paraId="7C04E06E" w14:textId="1ECC5A12" w:rsidR="006C1F2A" w:rsidRPr="007E5871" w:rsidRDefault="006C1F2A" w:rsidP="006C1F2A">
      <w:pPr>
        <w:pStyle w:val="ListParagraph"/>
        <w:numPr>
          <w:ilvl w:val="0"/>
          <w:numId w:val="3"/>
        </w:numPr>
        <w:rPr>
          <w:rFonts w:ascii="Arial" w:hAnsi="Arial" w:cs="Arial"/>
          <w:szCs w:val="28"/>
        </w:rPr>
      </w:pPr>
      <w:r w:rsidRPr="007E5871">
        <w:rPr>
          <w:rFonts w:ascii="Arial" w:hAnsi="Arial" w:cs="Arial"/>
          <w:szCs w:val="28"/>
        </w:rPr>
        <w:t>Music Publishing Clearance Clerk for three music labels under the umbrella of Universal Music Group/MCA Records – MCA Nashville/MCA Records, Interscope</w:t>
      </w:r>
      <w:r w:rsidR="00020C8C">
        <w:rPr>
          <w:rFonts w:ascii="Arial" w:hAnsi="Arial" w:cs="Arial"/>
          <w:szCs w:val="28"/>
        </w:rPr>
        <w:t xml:space="preserve"> </w:t>
      </w:r>
      <w:r w:rsidRPr="007E5871">
        <w:rPr>
          <w:rFonts w:ascii="Arial" w:hAnsi="Arial" w:cs="Arial"/>
          <w:szCs w:val="28"/>
        </w:rPr>
        <w:t xml:space="preserve">Records, </w:t>
      </w:r>
      <w:proofErr w:type="spellStart"/>
      <w:r w:rsidRPr="007E5871">
        <w:rPr>
          <w:rFonts w:ascii="Arial" w:hAnsi="Arial" w:cs="Arial"/>
          <w:szCs w:val="28"/>
        </w:rPr>
        <w:t>Dreamworks</w:t>
      </w:r>
      <w:proofErr w:type="spellEnd"/>
      <w:r w:rsidRPr="007E5871">
        <w:rPr>
          <w:rFonts w:ascii="Arial" w:hAnsi="Arial" w:cs="Arial"/>
          <w:szCs w:val="28"/>
        </w:rPr>
        <w:t xml:space="preserve">/Geffen. </w:t>
      </w:r>
    </w:p>
    <w:p w14:paraId="6222D0C6" w14:textId="77777777" w:rsidR="006C1F2A" w:rsidRPr="007E5871" w:rsidRDefault="006C1F2A" w:rsidP="006C1F2A">
      <w:pPr>
        <w:pStyle w:val="ListParagraph"/>
        <w:numPr>
          <w:ilvl w:val="0"/>
          <w:numId w:val="3"/>
        </w:numPr>
        <w:rPr>
          <w:rFonts w:ascii="Arial" w:hAnsi="Arial" w:cs="Arial"/>
          <w:szCs w:val="28"/>
        </w:rPr>
      </w:pPr>
      <w:r w:rsidRPr="007E5871">
        <w:rPr>
          <w:rFonts w:ascii="Arial" w:hAnsi="Arial" w:cs="Arial"/>
          <w:szCs w:val="28"/>
        </w:rPr>
        <w:t xml:space="preserve">Completed Song Research for artists who did not have established music publishing contracts in order to assist with clearance of songs included on albums scheduled to be released and with royalty payments. </w:t>
      </w:r>
    </w:p>
    <w:p w14:paraId="6CB01CA9" w14:textId="77777777" w:rsidR="006C1F2A" w:rsidRPr="007E5871" w:rsidRDefault="006C1F2A" w:rsidP="006C1F2A">
      <w:pPr>
        <w:pStyle w:val="ListParagraph"/>
        <w:numPr>
          <w:ilvl w:val="0"/>
          <w:numId w:val="3"/>
        </w:numPr>
        <w:rPr>
          <w:rFonts w:ascii="Arial" w:hAnsi="Arial" w:cs="Arial"/>
          <w:szCs w:val="28"/>
        </w:rPr>
      </w:pPr>
      <w:r w:rsidRPr="007E5871">
        <w:rPr>
          <w:rFonts w:ascii="Arial" w:hAnsi="Arial" w:cs="Arial"/>
          <w:szCs w:val="28"/>
        </w:rPr>
        <w:t xml:space="preserve">Direct interface with artists &amp; publishing companies in order to obtain clearance for songs with established music publishing or ability to sign releases for sampling and special projects. </w:t>
      </w:r>
    </w:p>
    <w:p w14:paraId="3B486C57" w14:textId="77777777" w:rsidR="006C1F2A" w:rsidRPr="007E5871" w:rsidRDefault="006C1F2A" w:rsidP="000B63F2">
      <w:pPr>
        <w:pStyle w:val="ListParagraph"/>
        <w:numPr>
          <w:ilvl w:val="0"/>
          <w:numId w:val="3"/>
        </w:numPr>
        <w:rPr>
          <w:rFonts w:ascii="Arial" w:hAnsi="Arial" w:cs="Arial"/>
          <w:i/>
          <w:sz w:val="32"/>
          <w:szCs w:val="32"/>
        </w:rPr>
      </w:pPr>
      <w:r w:rsidRPr="007E5871">
        <w:rPr>
          <w:rFonts w:ascii="Arial" w:hAnsi="Arial" w:cs="Arial"/>
          <w:szCs w:val="28"/>
        </w:rPr>
        <w:t xml:space="preserve">Regular communication with </w:t>
      </w:r>
      <w:r w:rsidR="0052381B" w:rsidRPr="007E5871">
        <w:rPr>
          <w:rFonts w:ascii="Arial" w:hAnsi="Arial" w:cs="Arial"/>
          <w:szCs w:val="28"/>
        </w:rPr>
        <w:t>coordinators from various music clearance departments</w:t>
      </w:r>
      <w:r w:rsidRPr="007E5871">
        <w:rPr>
          <w:rFonts w:ascii="Arial" w:hAnsi="Arial" w:cs="Arial"/>
          <w:szCs w:val="28"/>
        </w:rPr>
        <w:t xml:space="preserve"> at various </w:t>
      </w:r>
      <w:r w:rsidR="0052381B" w:rsidRPr="007E5871">
        <w:rPr>
          <w:rFonts w:ascii="Arial" w:hAnsi="Arial" w:cs="Arial"/>
          <w:szCs w:val="28"/>
        </w:rPr>
        <w:t xml:space="preserve">music </w:t>
      </w:r>
      <w:r w:rsidRPr="007E5871">
        <w:rPr>
          <w:rFonts w:ascii="Arial" w:hAnsi="Arial" w:cs="Arial"/>
          <w:szCs w:val="28"/>
        </w:rPr>
        <w:t>labels</w:t>
      </w:r>
      <w:r w:rsidR="0052381B" w:rsidRPr="007E5871">
        <w:rPr>
          <w:rFonts w:ascii="Arial" w:hAnsi="Arial" w:cs="Arial"/>
          <w:szCs w:val="28"/>
        </w:rPr>
        <w:t>, publishing companies</w:t>
      </w:r>
      <w:r w:rsidRPr="007E5871">
        <w:rPr>
          <w:rFonts w:ascii="Arial" w:hAnsi="Arial" w:cs="Arial"/>
          <w:szCs w:val="28"/>
        </w:rPr>
        <w:t xml:space="preserve"> and ASCAP, BMI. </w:t>
      </w:r>
    </w:p>
    <w:p w14:paraId="647123A3" w14:textId="77777777" w:rsidR="00CD142A" w:rsidRPr="007E5871" w:rsidRDefault="00CD142A" w:rsidP="000B63F2">
      <w:pPr>
        <w:spacing w:after="0" w:line="240" w:lineRule="auto"/>
        <w:rPr>
          <w:rFonts w:ascii="Arial" w:hAnsi="Arial" w:cs="Arial"/>
          <w:i/>
          <w:sz w:val="32"/>
          <w:szCs w:val="32"/>
        </w:rPr>
      </w:pPr>
    </w:p>
    <w:p w14:paraId="637122D8" w14:textId="77777777" w:rsidR="00CD142A" w:rsidRPr="007E5871" w:rsidRDefault="008C4D09" w:rsidP="000B63F2">
      <w:pPr>
        <w:spacing w:after="0" w:line="240" w:lineRule="auto"/>
        <w:rPr>
          <w:rFonts w:ascii="Arial" w:hAnsi="Arial" w:cs="Arial"/>
          <w:b/>
          <w:i/>
          <w:sz w:val="24"/>
          <w:szCs w:val="24"/>
        </w:rPr>
      </w:pPr>
      <w:r w:rsidRPr="007E5871">
        <w:rPr>
          <w:rFonts w:ascii="Arial" w:hAnsi="Arial" w:cs="Arial"/>
          <w:b/>
          <w:i/>
          <w:sz w:val="24"/>
          <w:szCs w:val="24"/>
        </w:rPr>
        <w:t>MCA Records</w:t>
      </w:r>
    </w:p>
    <w:p w14:paraId="06529143" w14:textId="77777777" w:rsidR="005842F9" w:rsidRPr="007E5871" w:rsidRDefault="008C4D09" w:rsidP="000B63F2">
      <w:pPr>
        <w:spacing w:after="0" w:line="240" w:lineRule="auto"/>
        <w:rPr>
          <w:rFonts w:ascii="Arial" w:hAnsi="Arial" w:cs="Arial"/>
          <w:b/>
          <w:i/>
          <w:sz w:val="24"/>
          <w:szCs w:val="24"/>
        </w:rPr>
      </w:pPr>
      <w:r w:rsidRPr="007E5871">
        <w:rPr>
          <w:rFonts w:ascii="Arial" w:hAnsi="Arial" w:cs="Arial"/>
          <w:b/>
          <w:i/>
          <w:sz w:val="24"/>
          <w:szCs w:val="24"/>
        </w:rPr>
        <w:t>Video Pre-</w:t>
      </w:r>
      <w:r w:rsidR="005842F9" w:rsidRPr="007E5871">
        <w:rPr>
          <w:rFonts w:ascii="Arial" w:hAnsi="Arial" w:cs="Arial"/>
          <w:b/>
          <w:i/>
          <w:sz w:val="24"/>
          <w:szCs w:val="24"/>
        </w:rPr>
        <w:t xml:space="preserve">Production </w:t>
      </w:r>
      <w:proofErr w:type="spellStart"/>
      <w:r w:rsidR="005842F9" w:rsidRPr="007E5871">
        <w:rPr>
          <w:rFonts w:ascii="Arial" w:hAnsi="Arial" w:cs="Arial"/>
          <w:b/>
          <w:i/>
          <w:sz w:val="24"/>
          <w:szCs w:val="24"/>
        </w:rPr>
        <w:t>Coordi</w:t>
      </w:r>
      <w:r w:rsidRPr="007E5871">
        <w:rPr>
          <w:rFonts w:ascii="Arial" w:hAnsi="Arial" w:cs="Arial"/>
          <w:b/>
          <w:i/>
          <w:sz w:val="24"/>
          <w:szCs w:val="24"/>
        </w:rPr>
        <w:t>S</w:t>
      </w:r>
      <w:r w:rsidR="005842F9" w:rsidRPr="007E5871">
        <w:rPr>
          <w:rFonts w:ascii="Arial" w:hAnsi="Arial" w:cs="Arial"/>
          <w:b/>
          <w:i/>
          <w:sz w:val="24"/>
          <w:szCs w:val="24"/>
        </w:rPr>
        <w:t>nator</w:t>
      </w:r>
      <w:proofErr w:type="spellEnd"/>
    </w:p>
    <w:p w14:paraId="289B742F" w14:textId="77777777" w:rsidR="008C4D09" w:rsidRPr="007E5871" w:rsidRDefault="008C4D09" w:rsidP="000B63F2">
      <w:pPr>
        <w:spacing w:after="0" w:line="240" w:lineRule="auto"/>
        <w:rPr>
          <w:rFonts w:ascii="Arial" w:hAnsi="Arial" w:cs="Arial"/>
          <w:b/>
          <w:i/>
          <w:sz w:val="24"/>
          <w:szCs w:val="24"/>
        </w:rPr>
      </w:pPr>
      <w:r w:rsidRPr="007E5871">
        <w:rPr>
          <w:rFonts w:ascii="Arial" w:hAnsi="Arial" w:cs="Arial"/>
          <w:b/>
          <w:i/>
          <w:sz w:val="24"/>
          <w:szCs w:val="24"/>
        </w:rPr>
        <w:t>Pre-Production Department</w:t>
      </w:r>
    </w:p>
    <w:p w14:paraId="6EC4F56E" w14:textId="77777777" w:rsidR="008C4D09" w:rsidRPr="007E5871" w:rsidRDefault="008C4D09" w:rsidP="000B63F2">
      <w:pPr>
        <w:spacing w:after="0" w:line="240" w:lineRule="auto"/>
        <w:rPr>
          <w:rFonts w:ascii="Arial" w:hAnsi="Arial" w:cs="Arial"/>
          <w:b/>
          <w:i/>
          <w:sz w:val="24"/>
          <w:szCs w:val="24"/>
        </w:rPr>
      </w:pPr>
      <w:r w:rsidRPr="007E5871">
        <w:rPr>
          <w:rFonts w:ascii="Arial" w:hAnsi="Arial" w:cs="Arial"/>
          <w:b/>
          <w:i/>
          <w:sz w:val="24"/>
          <w:szCs w:val="24"/>
        </w:rPr>
        <w:t>Universal City, CA</w:t>
      </w:r>
    </w:p>
    <w:p w14:paraId="15086C4F" w14:textId="77777777" w:rsidR="00876675" w:rsidRPr="007E5871" w:rsidRDefault="00876675" w:rsidP="000B63F2">
      <w:pPr>
        <w:spacing w:after="0" w:line="240" w:lineRule="auto"/>
        <w:rPr>
          <w:rFonts w:ascii="Arial" w:hAnsi="Arial" w:cs="Arial"/>
          <w:b/>
          <w:i/>
          <w:sz w:val="24"/>
          <w:szCs w:val="24"/>
        </w:rPr>
      </w:pPr>
      <w:r w:rsidRPr="007E5871">
        <w:rPr>
          <w:rFonts w:ascii="Arial" w:hAnsi="Arial" w:cs="Arial"/>
          <w:b/>
          <w:i/>
          <w:sz w:val="24"/>
          <w:szCs w:val="24"/>
        </w:rPr>
        <w:t>Fall 1994-Winter 1998</w:t>
      </w:r>
    </w:p>
    <w:p w14:paraId="7F2FC32D" w14:textId="77777777" w:rsidR="008C4D09" w:rsidRPr="007E5871" w:rsidRDefault="008C4D09" w:rsidP="000B63F2">
      <w:pPr>
        <w:spacing w:after="0" w:line="240" w:lineRule="auto"/>
        <w:rPr>
          <w:rFonts w:ascii="Arial" w:hAnsi="Arial" w:cs="Arial"/>
          <w:b/>
          <w:i/>
          <w:sz w:val="24"/>
          <w:szCs w:val="24"/>
        </w:rPr>
      </w:pPr>
    </w:p>
    <w:p w14:paraId="665F8331" w14:textId="77777777" w:rsidR="008C4D09" w:rsidRPr="007E5871" w:rsidRDefault="008C4D09" w:rsidP="007E5871">
      <w:pPr>
        <w:pStyle w:val="ListParagraph"/>
        <w:numPr>
          <w:ilvl w:val="0"/>
          <w:numId w:val="4"/>
        </w:numPr>
        <w:rPr>
          <w:rFonts w:ascii="Arial" w:hAnsi="Arial" w:cs="Arial"/>
          <w:i/>
        </w:rPr>
      </w:pPr>
      <w:r w:rsidRPr="007E5871">
        <w:rPr>
          <w:rFonts w:ascii="Arial" w:hAnsi="Arial" w:cs="Arial"/>
          <w:i/>
        </w:rPr>
        <w:t xml:space="preserve">Cataloged elements of video/film shot for post and </w:t>
      </w:r>
      <w:proofErr w:type="spellStart"/>
      <w:r w:rsidRPr="007E5871">
        <w:rPr>
          <w:rFonts w:ascii="Arial" w:hAnsi="Arial" w:cs="Arial"/>
          <w:i/>
        </w:rPr>
        <w:t>pre production</w:t>
      </w:r>
      <w:proofErr w:type="spellEnd"/>
      <w:r w:rsidRPr="007E5871">
        <w:rPr>
          <w:rFonts w:ascii="Arial" w:hAnsi="Arial" w:cs="Arial"/>
          <w:i/>
        </w:rPr>
        <w:t xml:space="preserve"> of final product.</w:t>
      </w:r>
    </w:p>
    <w:p w14:paraId="7938D3BA" w14:textId="77777777" w:rsidR="008C4D09" w:rsidRPr="007E5871" w:rsidRDefault="008C4D09" w:rsidP="007E5871">
      <w:pPr>
        <w:pStyle w:val="ListParagraph"/>
        <w:numPr>
          <w:ilvl w:val="0"/>
          <w:numId w:val="4"/>
        </w:numPr>
        <w:rPr>
          <w:rFonts w:ascii="Arial" w:hAnsi="Arial" w:cs="Arial"/>
          <w:i/>
        </w:rPr>
      </w:pPr>
      <w:r w:rsidRPr="007E5871">
        <w:rPr>
          <w:rFonts w:ascii="Arial" w:hAnsi="Arial" w:cs="Arial"/>
          <w:i/>
        </w:rPr>
        <w:t>Developed computerized form for music executives/departments to request video elements, spots as needed for marketing purposes.</w:t>
      </w:r>
    </w:p>
    <w:p w14:paraId="141F7A1D" w14:textId="77777777" w:rsidR="005842F9" w:rsidRPr="007E5871" w:rsidRDefault="008C4D09" w:rsidP="007E5871">
      <w:pPr>
        <w:pStyle w:val="ListParagraph"/>
        <w:numPr>
          <w:ilvl w:val="0"/>
          <w:numId w:val="4"/>
        </w:numPr>
        <w:rPr>
          <w:rFonts w:ascii="Arial" w:hAnsi="Arial" w:cs="Arial"/>
          <w:i/>
        </w:rPr>
      </w:pPr>
      <w:r w:rsidRPr="007E5871">
        <w:rPr>
          <w:rFonts w:ascii="Arial" w:hAnsi="Arial" w:cs="Arial"/>
          <w:i/>
        </w:rPr>
        <w:t xml:space="preserve">Facilitated music executives requests various editing production companies </w:t>
      </w:r>
    </w:p>
    <w:p w14:paraId="169C619C" w14:textId="77777777" w:rsidR="008C4D09" w:rsidRPr="007E5871" w:rsidRDefault="008C4D09" w:rsidP="000B63F2">
      <w:pPr>
        <w:spacing w:after="0" w:line="240" w:lineRule="auto"/>
        <w:rPr>
          <w:rFonts w:ascii="Arial" w:hAnsi="Arial" w:cs="Arial"/>
          <w:i/>
          <w:sz w:val="32"/>
          <w:szCs w:val="32"/>
        </w:rPr>
      </w:pPr>
    </w:p>
    <w:p w14:paraId="0859648F" w14:textId="77777777" w:rsidR="00F751D3" w:rsidRPr="00F751D3" w:rsidRDefault="005842F9" w:rsidP="00F751D3">
      <w:pPr>
        <w:spacing w:after="0" w:line="240" w:lineRule="auto"/>
        <w:rPr>
          <w:rFonts w:ascii="Arial" w:hAnsi="Arial" w:cs="Arial"/>
          <w:i/>
          <w:sz w:val="24"/>
          <w:szCs w:val="24"/>
        </w:rPr>
      </w:pPr>
      <w:r w:rsidRPr="00F751D3">
        <w:rPr>
          <w:rFonts w:ascii="Arial" w:hAnsi="Arial" w:cs="Arial"/>
          <w:b/>
          <w:i/>
          <w:sz w:val="24"/>
          <w:szCs w:val="24"/>
          <w:u w:val="single"/>
        </w:rPr>
        <w:t>Published Works</w:t>
      </w:r>
      <w:r w:rsidR="00F751D3" w:rsidRPr="00F751D3">
        <w:rPr>
          <w:rFonts w:ascii="Arial" w:hAnsi="Arial" w:cs="Arial"/>
          <w:b/>
          <w:i/>
          <w:sz w:val="24"/>
          <w:szCs w:val="24"/>
          <w:u w:val="single"/>
        </w:rPr>
        <w:t>/Freelance Writer</w:t>
      </w:r>
      <w:r w:rsidR="00F751D3" w:rsidRPr="00F751D3">
        <w:rPr>
          <w:rFonts w:ascii="Arial" w:hAnsi="Arial" w:cs="Arial"/>
          <w:b/>
          <w:sz w:val="24"/>
          <w:szCs w:val="24"/>
        </w:rPr>
        <w:t xml:space="preserve">                                 Dates Published Below</w:t>
      </w:r>
    </w:p>
    <w:p w14:paraId="68736EFB" w14:textId="055E6165" w:rsidR="00F751D3" w:rsidRPr="00F751D3" w:rsidRDefault="00F751D3" w:rsidP="00F751D3">
      <w:pPr>
        <w:rPr>
          <w:rFonts w:ascii="Arial" w:hAnsi="Arial" w:cs="Arial"/>
          <w:sz w:val="24"/>
          <w:szCs w:val="24"/>
        </w:rPr>
      </w:pPr>
      <w:r w:rsidRPr="00F751D3">
        <w:rPr>
          <w:rFonts w:ascii="Arial" w:hAnsi="Arial" w:cs="Arial"/>
          <w:sz w:val="24"/>
          <w:szCs w:val="24"/>
        </w:rPr>
        <w:t xml:space="preserve">Wow! Women on Writing    </w:t>
      </w:r>
      <w:r w:rsidR="007D2C3C">
        <w:rPr>
          <w:rFonts w:ascii="Arial" w:hAnsi="Arial" w:cs="Arial"/>
          <w:sz w:val="24"/>
          <w:szCs w:val="24"/>
        </w:rPr>
        <w:t>Friday Speak Out</w:t>
      </w:r>
      <w:r w:rsidRPr="00F751D3">
        <w:rPr>
          <w:rFonts w:ascii="Arial" w:hAnsi="Arial" w:cs="Arial"/>
          <w:sz w:val="24"/>
          <w:szCs w:val="24"/>
        </w:rPr>
        <w:t xml:space="preserve"> </w:t>
      </w:r>
      <w:r w:rsidR="007D2C3C">
        <w:rPr>
          <w:rFonts w:ascii="Arial" w:hAnsi="Arial" w:cs="Arial"/>
          <w:sz w:val="24"/>
          <w:szCs w:val="24"/>
        </w:rPr>
        <w:t>Blog Contribution</w:t>
      </w:r>
      <w:r w:rsidRPr="00F751D3">
        <w:rPr>
          <w:rFonts w:ascii="Arial" w:hAnsi="Arial" w:cs="Arial"/>
          <w:sz w:val="24"/>
          <w:szCs w:val="24"/>
        </w:rPr>
        <w:t xml:space="preserve">            2017</w:t>
      </w:r>
    </w:p>
    <w:p w14:paraId="2F757365" w14:textId="10F3B2FB" w:rsidR="00F751D3" w:rsidRPr="00F751D3" w:rsidRDefault="00F751D3" w:rsidP="00F751D3">
      <w:pPr>
        <w:rPr>
          <w:rFonts w:ascii="Arial" w:hAnsi="Arial" w:cs="Arial"/>
          <w:sz w:val="24"/>
          <w:szCs w:val="24"/>
        </w:rPr>
      </w:pPr>
      <w:r w:rsidRPr="00F751D3">
        <w:rPr>
          <w:rFonts w:ascii="Arial" w:hAnsi="Arial" w:cs="Arial"/>
          <w:sz w:val="24"/>
          <w:szCs w:val="24"/>
        </w:rPr>
        <w:t>Ring Envy (</w:t>
      </w:r>
      <w:proofErr w:type="gramStart"/>
      <w:r w:rsidRPr="00F751D3">
        <w:rPr>
          <w:rFonts w:ascii="Arial" w:hAnsi="Arial" w:cs="Arial"/>
          <w:sz w:val="24"/>
          <w:szCs w:val="24"/>
        </w:rPr>
        <w:t xml:space="preserve">Novel)   </w:t>
      </w:r>
      <w:proofErr w:type="gramEnd"/>
      <w:r w:rsidRPr="00F751D3">
        <w:rPr>
          <w:rFonts w:ascii="Arial" w:hAnsi="Arial" w:cs="Arial"/>
          <w:sz w:val="24"/>
          <w:szCs w:val="24"/>
        </w:rPr>
        <w:t xml:space="preserve">                                                                                2006</w:t>
      </w:r>
      <w:r w:rsidR="007D2C3C">
        <w:rPr>
          <w:rFonts w:ascii="Arial" w:hAnsi="Arial" w:cs="Arial"/>
          <w:sz w:val="24"/>
          <w:szCs w:val="24"/>
        </w:rPr>
        <w:t>/2018</w:t>
      </w:r>
    </w:p>
    <w:p w14:paraId="47D8A5DC" w14:textId="2977BE70" w:rsidR="00F751D3" w:rsidRDefault="00F751D3" w:rsidP="00F751D3">
      <w:pPr>
        <w:rPr>
          <w:rFonts w:ascii="Arial" w:hAnsi="Arial" w:cs="Arial"/>
          <w:sz w:val="24"/>
          <w:szCs w:val="24"/>
        </w:rPr>
      </w:pPr>
      <w:r w:rsidRPr="00F751D3">
        <w:rPr>
          <w:rFonts w:ascii="Arial" w:hAnsi="Arial" w:cs="Arial"/>
          <w:sz w:val="24"/>
          <w:szCs w:val="24"/>
        </w:rPr>
        <w:t xml:space="preserve">Guide </w:t>
      </w:r>
      <w:proofErr w:type="gramStart"/>
      <w:r w:rsidRPr="00F751D3">
        <w:rPr>
          <w:rFonts w:ascii="Arial" w:hAnsi="Arial" w:cs="Arial"/>
          <w:sz w:val="24"/>
          <w:szCs w:val="24"/>
        </w:rPr>
        <w:t xml:space="preserve">Magazine  </w:t>
      </w:r>
      <w:r w:rsidR="00020C8C">
        <w:rPr>
          <w:rFonts w:ascii="Arial" w:hAnsi="Arial" w:cs="Arial"/>
          <w:sz w:val="24"/>
          <w:szCs w:val="24"/>
        </w:rPr>
        <w:t>“</w:t>
      </w:r>
      <w:proofErr w:type="gramEnd"/>
      <w:r w:rsidR="00020C8C">
        <w:rPr>
          <w:rFonts w:ascii="Arial" w:hAnsi="Arial" w:cs="Arial"/>
          <w:sz w:val="24"/>
          <w:szCs w:val="24"/>
        </w:rPr>
        <w:t>The Easter Dress”</w:t>
      </w:r>
      <w:r w:rsidRPr="00F751D3">
        <w:rPr>
          <w:rFonts w:ascii="Arial" w:hAnsi="Arial" w:cs="Arial"/>
          <w:sz w:val="24"/>
          <w:szCs w:val="24"/>
        </w:rPr>
        <w:tab/>
      </w:r>
      <w:r w:rsidRPr="00F751D3">
        <w:rPr>
          <w:rFonts w:ascii="Arial" w:hAnsi="Arial" w:cs="Arial"/>
          <w:sz w:val="24"/>
          <w:szCs w:val="24"/>
        </w:rPr>
        <w:tab/>
      </w:r>
      <w:r w:rsidRPr="00F751D3">
        <w:rPr>
          <w:rFonts w:ascii="Arial" w:hAnsi="Arial" w:cs="Arial"/>
          <w:sz w:val="24"/>
          <w:szCs w:val="24"/>
        </w:rPr>
        <w:tab/>
      </w:r>
      <w:r w:rsidRPr="00F751D3">
        <w:rPr>
          <w:rFonts w:ascii="Arial" w:hAnsi="Arial" w:cs="Arial"/>
          <w:sz w:val="24"/>
          <w:szCs w:val="24"/>
        </w:rPr>
        <w:tab/>
        <w:t xml:space="preserve">               </w:t>
      </w:r>
      <w:r w:rsidR="00020C8C">
        <w:rPr>
          <w:rFonts w:ascii="Arial" w:hAnsi="Arial" w:cs="Arial"/>
          <w:sz w:val="24"/>
          <w:szCs w:val="24"/>
        </w:rPr>
        <w:t>2000</w:t>
      </w:r>
    </w:p>
    <w:p w14:paraId="67F3C860" w14:textId="77777777" w:rsidR="00804738" w:rsidRDefault="00F751D3" w:rsidP="00F751D3">
      <w:pPr>
        <w:rPr>
          <w:rFonts w:ascii="Arial" w:hAnsi="Arial" w:cs="Arial"/>
          <w:sz w:val="24"/>
          <w:szCs w:val="24"/>
        </w:rPr>
      </w:pPr>
      <w:r w:rsidRPr="00F751D3">
        <w:rPr>
          <w:rFonts w:ascii="Arial" w:hAnsi="Arial" w:cs="Arial"/>
          <w:sz w:val="24"/>
          <w:szCs w:val="24"/>
        </w:rPr>
        <w:t xml:space="preserve">Children of the Night     </w:t>
      </w:r>
      <w:r w:rsidR="00020C8C">
        <w:rPr>
          <w:rFonts w:ascii="Arial" w:hAnsi="Arial" w:cs="Arial"/>
          <w:sz w:val="24"/>
          <w:szCs w:val="24"/>
        </w:rPr>
        <w:t>Published by Library of Congress</w:t>
      </w:r>
      <w:r w:rsidRPr="00F751D3">
        <w:rPr>
          <w:rFonts w:ascii="Arial" w:hAnsi="Arial" w:cs="Arial"/>
          <w:sz w:val="24"/>
          <w:szCs w:val="24"/>
        </w:rPr>
        <w:t xml:space="preserve">  </w:t>
      </w:r>
      <w:r w:rsidR="00020C8C">
        <w:rPr>
          <w:rFonts w:ascii="Arial" w:hAnsi="Arial" w:cs="Arial"/>
          <w:sz w:val="24"/>
          <w:szCs w:val="24"/>
        </w:rPr>
        <w:t xml:space="preserve">                   1994</w:t>
      </w:r>
      <w:r w:rsidRPr="00F751D3">
        <w:rPr>
          <w:rFonts w:ascii="Arial" w:hAnsi="Arial" w:cs="Arial"/>
          <w:sz w:val="24"/>
          <w:szCs w:val="24"/>
        </w:rPr>
        <w:t xml:space="preserve">    </w:t>
      </w:r>
    </w:p>
    <w:p w14:paraId="5D5FBD4A" w14:textId="557A5774" w:rsidR="00F751D3" w:rsidRPr="00F751D3" w:rsidRDefault="00804738" w:rsidP="00F751D3">
      <w:pPr>
        <w:rPr>
          <w:rFonts w:ascii="Arial" w:hAnsi="Arial" w:cs="Arial"/>
          <w:sz w:val="24"/>
          <w:szCs w:val="24"/>
        </w:rPr>
      </w:pPr>
      <w:r>
        <w:rPr>
          <w:rFonts w:ascii="Arial" w:hAnsi="Arial" w:cs="Arial"/>
          <w:sz w:val="24"/>
          <w:szCs w:val="24"/>
        </w:rPr>
        <w:t>Los Angeles Area Mensa Award for Essay Contest Submission           1990</w:t>
      </w:r>
      <w:r w:rsidR="00F751D3" w:rsidRPr="00F751D3">
        <w:rPr>
          <w:rFonts w:ascii="Arial" w:hAnsi="Arial" w:cs="Arial"/>
          <w:sz w:val="24"/>
          <w:szCs w:val="24"/>
        </w:rPr>
        <w:t xml:space="preserve">                                                               </w:t>
      </w:r>
    </w:p>
    <w:p w14:paraId="3CEDADF4" w14:textId="5FAD20C0" w:rsidR="00F751D3" w:rsidRDefault="00F751D3" w:rsidP="00F751D3">
      <w:pPr>
        <w:rPr>
          <w:rFonts w:ascii="Arial" w:hAnsi="Arial" w:cs="Arial"/>
          <w:sz w:val="24"/>
          <w:szCs w:val="24"/>
        </w:rPr>
      </w:pPr>
      <w:r w:rsidRPr="00F751D3">
        <w:rPr>
          <w:rFonts w:ascii="Arial" w:hAnsi="Arial" w:cs="Arial"/>
          <w:sz w:val="24"/>
          <w:szCs w:val="24"/>
        </w:rPr>
        <w:t>*Contract Offer &amp; Consideration for Greeting Card with Blue Mountain Arts December 2015</w:t>
      </w:r>
    </w:p>
    <w:p w14:paraId="05373CF7" w14:textId="77777777" w:rsidR="00F751D3" w:rsidRPr="00F751D3" w:rsidRDefault="00F751D3" w:rsidP="00F751D3">
      <w:pPr>
        <w:rPr>
          <w:rFonts w:ascii="Arial" w:hAnsi="Arial" w:cs="Arial"/>
          <w:sz w:val="24"/>
          <w:szCs w:val="24"/>
        </w:rPr>
      </w:pPr>
      <w:r>
        <w:rPr>
          <w:rFonts w:ascii="Arial" w:hAnsi="Arial" w:cs="Arial"/>
          <w:sz w:val="24"/>
          <w:szCs w:val="24"/>
        </w:rPr>
        <w:t>*Ongoing</w:t>
      </w:r>
      <w:r w:rsidR="00992F2E">
        <w:rPr>
          <w:rFonts w:ascii="Arial" w:hAnsi="Arial" w:cs="Arial"/>
          <w:sz w:val="24"/>
          <w:szCs w:val="24"/>
        </w:rPr>
        <w:t xml:space="preserve"> Website Design for </w:t>
      </w:r>
      <w:r w:rsidR="00992F2E" w:rsidRPr="00992F2E">
        <w:rPr>
          <w:rFonts w:ascii="Arial" w:hAnsi="Arial" w:cs="Arial"/>
          <w:i/>
          <w:sz w:val="24"/>
          <w:szCs w:val="24"/>
        </w:rPr>
        <w:t>Maggie’s World</w:t>
      </w:r>
      <w:r w:rsidR="00992F2E">
        <w:rPr>
          <w:rFonts w:ascii="Arial" w:hAnsi="Arial" w:cs="Arial"/>
          <w:sz w:val="24"/>
          <w:szCs w:val="24"/>
        </w:rPr>
        <w:t xml:space="preserve"> with Blog, </w:t>
      </w:r>
      <w:r w:rsidR="00992F2E" w:rsidRPr="00992F2E">
        <w:rPr>
          <w:rFonts w:ascii="Arial" w:hAnsi="Arial" w:cs="Arial"/>
          <w:sz w:val="24"/>
          <w:szCs w:val="24"/>
          <w:u w:val="single"/>
        </w:rPr>
        <w:t>https://thatpioneerdream.wixsite.com/mysite</w:t>
      </w:r>
    </w:p>
    <w:p w14:paraId="332A829C" w14:textId="15A9B3E9" w:rsidR="00F751D3" w:rsidRPr="00804738" w:rsidRDefault="00F751D3" w:rsidP="000B63F2">
      <w:pPr>
        <w:spacing w:after="0" w:line="240" w:lineRule="auto"/>
        <w:rPr>
          <w:rFonts w:asciiTheme="majorHAnsi" w:hAnsiTheme="majorHAnsi" w:cstheme="majorHAnsi"/>
          <w:b/>
          <w:bCs/>
          <w:i/>
          <w:sz w:val="28"/>
          <w:szCs w:val="28"/>
          <w:u w:val="single"/>
        </w:rPr>
      </w:pPr>
    </w:p>
    <w:p w14:paraId="3997B451" w14:textId="77777777" w:rsidR="007D2C3C" w:rsidRPr="007D2C3C" w:rsidRDefault="007D2C3C" w:rsidP="000B63F2">
      <w:pPr>
        <w:spacing w:after="0" w:line="240" w:lineRule="auto"/>
        <w:rPr>
          <w:i/>
          <w:sz w:val="32"/>
          <w:szCs w:val="32"/>
          <w:u w:val="single"/>
        </w:rPr>
      </w:pPr>
    </w:p>
    <w:p w14:paraId="00E15AF7" w14:textId="343157C0" w:rsidR="005842F9" w:rsidRPr="00F751D3" w:rsidRDefault="005842F9" w:rsidP="000B63F2">
      <w:pPr>
        <w:spacing w:after="0" w:line="240" w:lineRule="auto"/>
        <w:rPr>
          <w:rFonts w:ascii="Arial" w:hAnsi="Arial"/>
          <w:i/>
          <w:sz w:val="24"/>
          <w:szCs w:val="32"/>
        </w:rPr>
      </w:pPr>
      <w:r w:rsidRPr="00F751D3">
        <w:rPr>
          <w:rFonts w:ascii="Arial" w:hAnsi="Arial"/>
          <w:b/>
          <w:i/>
          <w:sz w:val="24"/>
          <w:szCs w:val="32"/>
          <w:u w:val="single"/>
        </w:rPr>
        <w:t>Skills</w:t>
      </w:r>
      <w:r w:rsidR="00572FB1" w:rsidRPr="00F751D3">
        <w:rPr>
          <w:rFonts w:ascii="Arial" w:hAnsi="Arial"/>
          <w:i/>
          <w:sz w:val="24"/>
          <w:szCs w:val="32"/>
        </w:rPr>
        <w:t>: Professional demeanor and ability to maintain</w:t>
      </w:r>
      <w:r w:rsidR="00F751D3" w:rsidRPr="00F751D3">
        <w:rPr>
          <w:rFonts w:ascii="Arial" w:hAnsi="Arial"/>
          <w:i/>
          <w:sz w:val="24"/>
          <w:szCs w:val="32"/>
        </w:rPr>
        <w:t xml:space="preserve"> high level of</w:t>
      </w:r>
      <w:r w:rsidR="00572FB1" w:rsidRPr="00F751D3">
        <w:rPr>
          <w:rFonts w:ascii="Arial" w:hAnsi="Arial"/>
          <w:i/>
          <w:sz w:val="24"/>
          <w:szCs w:val="32"/>
        </w:rPr>
        <w:t xml:space="preserve"> confidentiality. Story Development. Visualiz</w:t>
      </w:r>
      <w:r w:rsidR="00F751D3">
        <w:rPr>
          <w:rFonts w:ascii="Arial" w:hAnsi="Arial"/>
          <w:i/>
          <w:sz w:val="24"/>
          <w:szCs w:val="32"/>
        </w:rPr>
        <w:t>ation of concepts ability</w:t>
      </w:r>
      <w:r w:rsidR="00572FB1" w:rsidRPr="00F751D3">
        <w:rPr>
          <w:rFonts w:ascii="Arial" w:hAnsi="Arial"/>
          <w:i/>
          <w:sz w:val="24"/>
          <w:szCs w:val="32"/>
        </w:rPr>
        <w:t xml:space="preserve"> to relay </w:t>
      </w:r>
      <w:r w:rsidR="00F751D3">
        <w:rPr>
          <w:rFonts w:ascii="Arial" w:hAnsi="Arial"/>
          <w:i/>
          <w:sz w:val="24"/>
          <w:szCs w:val="32"/>
        </w:rPr>
        <w:t xml:space="preserve">concept </w:t>
      </w:r>
      <w:r w:rsidR="00572FB1" w:rsidRPr="00F751D3">
        <w:rPr>
          <w:rFonts w:ascii="Arial" w:hAnsi="Arial"/>
          <w:i/>
          <w:sz w:val="24"/>
          <w:szCs w:val="32"/>
        </w:rPr>
        <w:t xml:space="preserve">to a storyboard artist. Intermediate understanding of pre and post production video editing elements, Ability to adapt basic understanding of early elements of graphic design to current elements of design and printing such as use of </w:t>
      </w:r>
      <w:proofErr w:type="spellStart"/>
      <w:r w:rsidR="00572FB1" w:rsidRPr="00F751D3">
        <w:rPr>
          <w:rFonts w:ascii="Arial" w:hAnsi="Arial"/>
          <w:i/>
          <w:sz w:val="24"/>
          <w:szCs w:val="32"/>
        </w:rPr>
        <w:t>Tindercad</w:t>
      </w:r>
      <w:proofErr w:type="spellEnd"/>
      <w:r w:rsidR="00572FB1" w:rsidRPr="00F751D3">
        <w:rPr>
          <w:rFonts w:ascii="Arial" w:hAnsi="Arial"/>
          <w:i/>
          <w:sz w:val="24"/>
          <w:szCs w:val="32"/>
        </w:rPr>
        <w:t xml:space="preserve"> Software, Social Media Marketing/website design</w:t>
      </w:r>
      <w:r w:rsidR="00D25B9C">
        <w:rPr>
          <w:rFonts w:ascii="Arial" w:hAnsi="Arial"/>
          <w:i/>
          <w:sz w:val="24"/>
          <w:szCs w:val="32"/>
        </w:rPr>
        <w:t xml:space="preserve"> with</w:t>
      </w:r>
      <w:r w:rsidR="00572FB1" w:rsidRPr="00F751D3">
        <w:rPr>
          <w:rFonts w:ascii="Arial" w:hAnsi="Arial"/>
          <w:i/>
          <w:sz w:val="24"/>
          <w:szCs w:val="32"/>
        </w:rPr>
        <w:t xml:space="preserve"> and magazine layout design</w:t>
      </w:r>
      <w:r w:rsidR="00D25B9C">
        <w:rPr>
          <w:rFonts w:ascii="Arial" w:hAnsi="Arial"/>
          <w:i/>
          <w:sz w:val="24"/>
          <w:szCs w:val="32"/>
        </w:rPr>
        <w:t xml:space="preserve"> with HTML 5</w:t>
      </w:r>
      <w:bookmarkStart w:id="0" w:name="_GoBack"/>
      <w:bookmarkEnd w:id="0"/>
      <w:r w:rsidR="00572FB1" w:rsidRPr="00F751D3">
        <w:rPr>
          <w:rFonts w:ascii="Arial" w:hAnsi="Arial"/>
          <w:i/>
          <w:sz w:val="24"/>
          <w:szCs w:val="32"/>
        </w:rPr>
        <w:t xml:space="preserve">. Basic knowledge of SEO, target marketing. Oral and written communication skills. </w:t>
      </w:r>
    </w:p>
    <w:p w14:paraId="606B635C" w14:textId="77777777" w:rsidR="000B63F2" w:rsidRPr="00F751D3" w:rsidRDefault="000B63F2" w:rsidP="000B63F2">
      <w:pPr>
        <w:spacing w:after="0" w:line="240" w:lineRule="auto"/>
        <w:rPr>
          <w:rFonts w:ascii="Arial" w:hAnsi="Arial"/>
          <w:i/>
          <w:sz w:val="24"/>
          <w:szCs w:val="32"/>
        </w:rPr>
      </w:pPr>
    </w:p>
    <w:p w14:paraId="12CFB204" w14:textId="77777777" w:rsidR="000B63F2" w:rsidRPr="000B63F2" w:rsidRDefault="000B63F2" w:rsidP="000B63F2">
      <w:pPr>
        <w:spacing w:after="0" w:line="240" w:lineRule="auto"/>
        <w:rPr>
          <w:i/>
          <w:sz w:val="32"/>
          <w:szCs w:val="32"/>
        </w:rPr>
      </w:pPr>
    </w:p>
    <w:p w14:paraId="44ED107B" w14:textId="77777777" w:rsidR="000B63F2" w:rsidRPr="000B63F2" w:rsidRDefault="000B63F2" w:rsidP="000B63F2">
      <w:pPr>
        <w:spacing w:after="0" w:line="240" w:lineRule="auto"/>
        <w:rPr>
          <w:i/>
          <w:sz w:val="32"/>
          <w:szCs w:val="32"/>
        </w:rPr>
      </w:pPr>
    </w:p>
    <w:sectPr w:rsidR="000B63F2" w:rsidRPr="000B63F2" w:rsidSect="000B63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0026"/>
    <w:multiLevelType w:val="hybridMultilevel"/>
    <w:tmpl w:val="A65C9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5B59D7"/>
    <w:multiLevelType w:val="hybridMultilevel"/>
    <w:tmpl w:val="95CE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B3A42"/>
    <w:multiLevelType w:val="hybridMultilevel"/>
    <w:tmpl w:val="D246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F3773"/>
    <w:multiLevelType w:val="hybridMultilevel"/>
    <w:tmpl w:val="C6F2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3F2"/>
    <w:rsid w:val="00020C8C"/>
    <w:rsid w:val="000B63F2"/>
    <w:rsid w:val="00143406"/>
    <w:rsid w:val="00156897"/>
    <w:rsid w:val="00303150"/>
    <w:rsid w:val="0052381B"/>
    <w:rsid w:val="00541482"/>
    <w:rsid w:val="00572FB1"/>
    <w:rsid w:val="005735A7"/>
    <w:rsid w:val="005842F9"/>
    <w:rsid w:val="006C1F2A"/>
    <w:rsid w:val="00710B6B"/>
    <w:rsid w:val="007D2C3C"/>
    <w:rsid w:val="007E5871"/>
    <w:rsid w:val="00804738"/>
    <w:rsid w:val="00876675"/>
    <w:rsid w:val="008C4D09"/>
    <w:rsid w:val="00904705"/>
    <w:rsid w:val="00992F2E"/>
    <w:rsid w:val="009D1BC1"/>
    <w:rsid w:val="00A0340C"/>
    <w:rsid w:val="00AB2F94"/>
    <w:rsid w:val="00B923C5"/>
    <w:rsid w:val="00CD142A"/>
    <w:rsid w:val="00D25B9C"/>
    <w:rsid w:val="00DC6EA1"/>
    <w:rsid w:val="00EA3938"/>
    <w:rsid w:val="00F7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3075"/>
  <w15:chartTrackingRefBased/>
  <w15:docId w15:val="{27EBD5D8-81CB-437F-AD07-F479D0EF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48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Buapim</dc:creator>
  <cp:keywords/>
  <dc:description/>
  <cp:lastModifiedBy>Margaret Buapim</cp:lastModifiedBy>
  <cp:revision>25</cp:revision>
  <dcterms:created xsi:type="dcterms:W3CDTF">2019-06-19T13:47:00Z</dcterms:created>
  <dcterms:modified xsi:type="dcterms:W3CDTF">2019-08-01T22:00:00Z</dcterms:modified>
</cp:coreProperties>
</file>