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Luz e Sombra: A Última Escolha</w:t>
      </w:r>
    </w:p>
    <w:p>
      <w:r>
        <w:t>Pitch Deck – Versão em Português</w:t>
      </w:r>
    </w:p>
    <w:p>
      <w:r>
        <w:t>Criado por: Wilson Ken</w:t>
        <w:br/>
      </w:r>
    </w:p>
    <w:p>
      <w:pPr>
        <w:pStyle w:val="Heading1"/>
      </w:pPr>
      <w:r>
        <w:t>Slide 1: Capa</w:t>
      </w:r>
    </w:p>
    <w:p>
      <w:r>
        <w:t>Título do Filme: Luz e Sombra: A Última Escolha</w:t>
      </w:r>
    </w:p>
    <w:p>
      <w:r>
        <w:t>Estilo: Animação 3D realista</w:t>
      </w:r>
    </w:p>
    <w:p>
      <w:r>
        <w:t>Criado por: Wilson Ken</w:t>
      </w:r>
    </w:p>
    <w:p>
      <w:pPr>
        <w:pStyle w:val="Heading1"/>
      </w:pPr>
      <w:r>
        <w:t>Slide 2: Sinopse</w:t>
      </w:r>
    </w:p>
    <w:p>
      <w:r>
        <w:t>No vasto e misterioso universo de Viallak, onde os planetas da Luz e da Sombra duelam há gerações, um jovem mestiço pode ser a chave para a paz — ou o início de uma nova guerra. Zayon Khal, filho de uma guardiã da Luz e de um humano, foi enviado à Terra para escapar da perseguição de seu povo. Sem saber da sua verdadeira origem, Zayon começa a descobrir seus poderes e seu passado ao entrar numa nova escola. Lá, conhece Beatriz, descendente da Sombra, e Barry, um humano comum e engraçado. Agora, eles se veem no meio de um antigo conflito entre Luz e Sombra, onde cada escolha pode mudar o destino do universo.</w:t>
      </w:r>
    </w:p>
    <w:p>
      <w:pPr>
        <w:pStyle w:val="Heading1"/>
      </w:pPr>
      <w:r>
        <w:t>Slide 3: Universo de Viallak</w:t>
      </w:r>
    </w:p>
    <w:p>
      <w:r>
        <w:t>Viallak é um universo formado por diversos planetas, mas os mais influentes são o Planeta da Luz e o Planeta da Sombra. Durante séculos, seus povos viveram em guerra devido a antigas traições, disputas por poder e filosofias opostas. Enquanto a Luz valoriza ordem, proteção e herança sagrada, a Sombra defende a liberdade, força e sobrevivência. Relações entre esses povos são proibidas — mas alguns ousaram desafiar essa regra.</w:t>
      </w:r>
    </w:p>
    <w:p>
      <w:pPr>
        <w:pStyle w:val="Heading1"/>
      </w:pPr>
      <w:r>
        <w:t>Slide 4: Personagem Principal – Zayon Khal</w:t>
      </w:r>
    </w:p>
    <w:p>
      <w:r>
        <w:t>Idade: 17 anos</w:t>
        <w:br/>
        <w:t>Características físicas: cabelo azul escuro como o mar, t-shirt azul com desenho de um dragão lançando chamas, calça Travis Scott verde.</w:t>
        <w:br/>
        <w:t>Origem: Filho de um humano e de uma guardiã da Luz.</w:t>
        <w:br/>
        <w:t>Poderes: capacidade de mudar a noite para o dia (mas com dificuldade de controle), velocidade da luz.</w:t>
        <w:br/>
        <w:t>Detalhe especial: marca no pulso que o identifica como descendente da Luz.</w:t>
        <w:br/>
        <w:t>Personalidade: impulsivo, corajoso, mas confuso quanto ao seu lugar no universo.</w:t>
      </w:r>
    </w:p>
    <w:p>
      <w:pPr>
        <w:pStyle w:val="Heading1"/>
      </w:pPr>
      <w:r>
        <w:t>Slide 5: Personagem Secundária – Beatriz (Bia)</w:t>
      </w:r>
    </w:p>
    <w:p>
      <w:r>
        <w:t>Idade: 15 anos</w:t>
        <w:br/>
        <w:t>Características físicas: cabelo rosa, vestes leves escuras com detalhes prateados.</w:t>
        <w:br/>
        <w:t>Origem: Filha de um guardião da Sombra e de uma humana.</w:t>
        <w:br/>
        <w:t>Poderes: invisibilidade e leitura de aura.</w:t>
        <w:br/>
        <w:t>Personalidade: reservada, sensível e estrategista. Sente-se dividida entre a origem sombria e sua bondade natural.</w:t>
      </w:r>
    </w:p>
    <w:p>
      <w:pPr>
        <w:pStyle w:val="Heading1"/>
      </w:pPr>
      <w:r>
        <w:t>Slide 6: Personagem Secundário – Barry</w:t>
      </w:r>
    </w:p>
    <w:p>
      <w:r>
        <w:t>Idade: 16 anos</w:t>
        <w:br/>
        <w:t>Características: cabelo ruivo, mochila nas costas, estilo casual.</w:t>
        <w:br/>
        <w:t>Origem: 100% humano.</w:t>
        <w:br/>
        <w:t>Personalidade: inteligente, engraçado, curioso e leal. Torna-se amigo de Zayon e acaba se apaixonando por Bia sem saber do seu passado.</w:t>
      </w:r>
    </w:p>
    <w:p>
      <w:pPr>
        <w:pStyle w:val="Heading1"/>
      </w:pPr>
      <w:r>
        <w:t>Slide 7: Outros Personagens</w:t>
      </w:r>
    </w:p>
    <w:p>
      <w:r>
        <w:t>- Orion Khal: pai de Zayon, humano, engenheiro que criou uma identidade falsa para proteger o filho na Terra.</w:t>
        <w:br/>
        <w:t>- Lysara: mãe de Zayon, poderosa guardiã da Luz, que sacrificou tudo para salvar seu filho.</w:t>
        <w:br/>
        <w:t>- Nyla: mãe de Beatriz, humana, professora de biologia que esconde o passado da filha.</w:t>
        <w:br/>
        <w:t>- Kael’Tor: comandante da guarda sombria, inimigo dos híbridos, caçador implacável de descendentes.</w:t>
        <w:br/>
        <w:t>- Alurien: ancião da Luz, conhece antigas profecias e segredos entre os mundos.</w:t>
      </w:r>
    </w:p>
    <w:p>
      <w:pPr>
        <w:pStyle w:val="Heading1"/>
      </w:pPr>
      <w:r>
        <w:t>Slide 8: Conflito Central</w:t>
      </w:r>
    </w:p>
    <w:p>
      <w:r>
        <w:t>Zayon e Beatriz representam o impossível: a união entre Luz e Sombra. Porém, ambos os lados querem capturá-los ou usá-los como armas. Ao mesmo tempo, uma força oculta chamada Névoa do Vazio ameaça consumir todo o universo. Zayon precisa dominar seus poderes antes que a guerra exploda – e decidir de que lado realmente está. A escolha final pode salvar ou destruir Viallak.</w:t>
      </w:r>
    </w:p>
    <w:p>
      <w:pPr>
        <w:pStyle w:val="Heading1"/>
      </w:pPr>
      <w:r>
        <w:t>Slide 9: Estilo Visual</w:t>
      </w:r>
    </w:p>
    <w:p>
      <w:r>
        <w:t>Animação em 3D com estilo realista. Aparência humana detalhada, cenários inspirados em paisagens cósmicas, contrastes fortes entre mundos luminosos e sombrios. Efeitos visuais intensos nas batalhas, com luzes e sombras em constante movimento. Estilo similar a filmes como ‘Next Gen’, ‘Final Fantasy: Kingsglaive’ e ‘Arcane’.</w:t>
      </w:r>
    </w:p>
    <w:p>
      <w:pPr>
        <w:pStyle w:val="Heading1"/>
      </w:pPr>
      <w:r>
        <w:t>Slide 10: Público-Alvo</w:t>
      </w:r>
    </w:p>
    <w:p>
      <w:r>
        <w:t>Adolescentes e jovens adultos entre 14 e 25 anos.</w:t>
        <w:br/>
        <w:t>Fãs de fantasia, aventura, ficção cósmica e histórias de identidade.</w:t>
        <w:br/>
        <w:t>Público conectado a temas de pertencimento, descobertas e decisões morais.</w:t>
      </w:r>
    </w:p>
    <w:p>
      <w:pPr>
        <w:pStyle w:val="Heading1"/>
      </w:pPr>
      <w:r>
        <w:t>Slide 11: Diferenciais</w:t>
      </w:r>
    </w:p>
    <w:p>
      <w:r>
        <w:t>- Universo original e expansível (possibilidade de sequências, séries ou spin-offs).</w:t>
        <w:br/>
        <w:t>- Representatividade jovem e multicultural.</w:t>
        <w:br/>
        <w:t>- Temas profundos apresentados de forma acessível e épica.</w:t>
        <w:br/>
        <w:t>- Possível franquia transmídia (jogos, produtos, graphic novels, etc.)</w:t>
      </w:r>
    </w:p>
    <w:p>
      <w:pPr>
        <w:pStyle w:val="Heading1"/>
      </w:pPr>
      <w:r>
        <w:t>Slide 12: Estrutura Cinematográfica (3 Atos)</w:t>
      </w:r>
    </w:p>
    <w:p>
      <w:r>
        <w:t>**Ato 1: Introdução e descobertas**</w:t>
        <w:br/>
        <w:t>Zayon chega à nova escola, conhece Beatriz e Barry. Estranhos acontecimentos revelam os primeiros sinais de seus poderes. Descobre sua origem.</w:t>
        <w:br/>
        <w:br/>
        <w:t>**Ato 2: Conflito e alianças**</w:t>
        <w:br/>
        <w:t>Zayon e Bia enfrentam caçadores da Sombra e da Luz. Conhecem Alurien, que lhes mostra a ameaça da Névoa do Vazio. Barry se envolve emocionalmente com Bia.</w:t>
        <w:br/>
        <w:br/>
        <w:t>**Ato 3: Escolha e sacrifício**</w:t>
        <w:br/>
        <w:t>A guerra explode. Zayon precisa fazer a escolha final: luz, sombra… ou algo novo. A salvação de Viallak depende do equilíbrio entre os dois.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