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FD2" w:rsidRDefault="00165FD2" w:rsidP="00165FD2">
      <w:pPr>
        <w:pStyle w:val="NormalWeb"/>
      </w:pPr>
      <w:r>
        <w:rPr>
          <w:rStyle w:val="Strong"/>
        </w:rPr>
        <w:t>FADE IN:</w:t>
      </w:r>
    </w:p>
    <w:p w:rsidR="00165FD2" w:rsidRDefault="00165FD2" w:rsidP="00165FD2">
      <w:pPr>
        <w:pStyle w:val="NormalWeb"/>
      </w:pPr>
      <w:r>
        <w:rPr>
          <w:rStyle w:val="Strong"/>
        </w:rPr>
        <w:t>EXT. CRITTERVILLE TOWN SQUARE – MORNING</w:t>
      </w:r>
      <w:r>
        <w:t xml:space="preserve"> </w:t>
      </w:r>
      <w:r>
        <w:rPr>
          <w:rStyle w:val="Emphasis"/>
        </w:rPr>
        <w:t xml:space="preserve">A golden sunrise bathes the quaint town in warm light. The camera sweeps past bustling critter citizens until it finds a charming, ivy-draped archive. Through the window, we glimpse MAYOR HOOT, a dignified owl in a tailored cape, seated at an antique desk cluttered with historical mementos. He’s hunched over a massive leather-bound </w:t>
      </w:r>
      <w:proofErr w:type="gramStart"/>
      <w:r>
        <w:rPr>
          <w:rStyle w:val="Emphasis"/>
        </w:rPr>
        <w:t>ledger,</w:t>
      </w:r>
      <w:proofErr w:type="gramEnd"/>
      <w:r>
        <w:rPr>
          <w:rStyle w:val="Emphasis"/>
        </w:rPr>
        <w:t xml:space="preserve"> quill in wing, as he sketch-logs the day’s unfolding events.</w:t>
      </w:r>
    </w:p>
    <w:p w:rsidR="00165FD2" w:rsidRDefault="00165FD2" w:rsidP="00165FD2">
      <w:pPr>
        <w:pStyle w:val="NormalWeb"/>
      </w:pPr>
      <w:r>
        <w:rPr>
          <w:rStyle w:val="Strong"/>
        </w:rPr>
        <w:t>CUT TO:</w:t>
      </w:r>
    </w:p>
    <w:p w:rsidR="00165FD2" w:rsidRDefault="00165FD2" w:rsidP="00165FD2">
      <w:pPr>
        <w:pStyle w:val="NormalWeb"/>
      </w:pPr>
      <w:r>
        <w:rPr>
          <w:rStyle w:val="Strong"/>
        </w:rPr>
        <w:t>INT. MAYOR HOOT’S ARCHIVE ROOM – CONTINUOUS</w:t>
      </w:r>
      <w:r>
        <w:t xml:space="preserve"> </w:t>
      </w:r>
      <w:r>
        <w:rPr>
          <w:rStyle w:val="Emphasis"/>
        </w:rPr>
        <w:t>Mayor Hoot scribbles furiously. His eyes light up as he sketches a comedic scuffle in the alley below.</w:t>
      </w:r>
    </w:p>
    <w:p w:rsidR="00165FD2" w:rsidRDefault="00165FD2" w:rsidP="00165FD2">
      <w:pPr>
        <w:pStyle w:val="NormalWeb"/>
      </w:pPr>
      <w:r>
        <w:rPr>
          <w:rStyle w:val="Strong"/>
        </w:rPr>
        <w:t>INSERT – CLOSE-UP OF LEDGER:</w:t>
      </w:r>
      <w:r>
        <w:t xml:space="preserve"> </w:t>
      </w:r>
      <w:r>
        <w:rPr>
          <w:rStyle w:val="Emphasis"/>
        </w:rPr>
        <w:t>Careful pencil strokes capture a small, animated exchange between a group of Strays and a trio of Alley Cats. Scribbled notes read: “Pride and fury: Scene 3, 9:47 AM.”</w:t>
      </w:r>
    </w:p>
    <w:p w:rsidR="00165FD2" w:rsidRDefault="00165FD2" w:rsidP="00165FD2">
      <w:pPr>
        <w:pStyle w:val="NormalWeb"/>
      </w:pPr>
      <w:r>
        <w:rPr>
          <w:rStyle w:val="Strong"/>
        </w:rPr>
        <w:t>EXT. NARROW ALLEY – LATER</w:t>
      </w:r>
      <w:r>
        <w:t xml:space="preserve"> </w:t>
      </w:r>
      <w:r>
        <w:rPr>
          <w:rStyle w:val="Emphasis"/>
        </w:rPr>
        <w:t>An alley bristles with tension. The REBELLIOUS STRAYS, led by SCAG—a scruffy, defiant creature—square off against the cunning ALLEY CATS, commanded by CLAW—a sleek, calculating feline.</w:t>
      </w:r>
    </w:p>
    <w:p w:rsidR="00165FD2" w:rsidRDefault="00165FD2" w:rsidP="00165FD2">
      <w:pPr>
        <w:pStyle w:val="NormalWeb"/>
      </w:pPr>
      <w:proofErr w:type="gramStart"/>
      <w:r>
        <w:rPr>
          <w:rStyle w:val="Emphasis"/>
        </w:rPr>
        <w:t>SHERIFF BARKER, a compassionate bloodhound, and DEPUTY MITTENS, energetic yet affable, step in.</w:t>
      </w:r>
      <w:proofErr w:type="gramEnd"/>
      <w:r>
        <w:rPr>
          <w:rStyle w:val="Emphasis"/>
        </w:rPr>
        <w:t xml:space="preserve"> Their calm presence does little to diffuse things at first, as sparks fly in visual clashes of raised paws and harsh glares.</w:t>
      </w:r>
    </w:p>
    <w:p w:rsidR="00165FD2" w:rsidRDefault="00165FD2" w:rsidP="00165FD2">
      <w:pPr>
        <w:pStyle w:val="NormalWeb"/>
      </w:pPr>
      <w:r>
        <w:rPr>
          <w:rStyle w:val="Strong"/>
        </w:rPr>
        <w:t>ON A DISTANCE – MAYOR HOOT</w:t>
      </w:r>
      <w:r>
        <w:t xml:space="preserve"> </w:t>
      </w:r>
      <w:r>
        <w:rPr>
          <w:rStyle w:val="Emphasis"/>
        </w:rPr>
        <w:t>Silently, Mayor Hoot slips from the shadows with his portable ledger, gliding past the onlookers and documenting every furious gesture with swift, practiced strokes.</w:t>
      </w:r>
    </w:p>
    <w:p w:rsidR="00165FD2" w:rsidRDefault="00165FD2" w:rsidP="00165FD2">
      <w:pPr>
        <w:pStyle w:val="NormalWeb"/>
      </w:pPr>
      <w:r>
        <w:rPr>
          <w:rStyle w:val="Strong"/>
        </w:rPr>
        <w:t>EXT. PLAYGROUND – CONTINUOUS</w:t>
      </w:r>
      <w:r>
        <w:t xml:space="preserve"> </w:t>
      </w:r>
      <w:r>
        <w:rPr>
          <w:rStyle w:val="Emphasis"/>
        </w:rPr>
        <w:t xml:space="preserve">In a sunlit corner of </w:t>
      </w:r>
      <w:proofErr w:type="spellStart"/>
      <w:r>
        <w:rPr>
          <w:rStyle w:val="Emphasis"/>
        </w:rPr>
        <w:t>Critterville</w:t>
      </w:r>
      <w:proofErr w:type="spellEnd"/>
      <w:r>
        <w:rPr>
          <w:rStyle w:val="Emphasis"/>
        </w:rPr>
        <w:t>, KORA—a bright, determined little squirrel—mends a broken swing with other young critters. Her kind smile belies an inner resolve that hints at greater things.</w:t>
      </w:r>
    </w:p>
    <w:p w:rsidR="00165FD2" w:rsidRDefault="00165FD2" w:rsidP="00165FD2">
      <w:pPr>
        <w:pStyle w:val="NormalWeb"/>
      </w:pPr>
      <w:proofErr w:type="gramStart"/>
      <w:r>
        <w:rPr>
          <w:rStyle w:val="Strong"/>
        </w:rPr>
        <w:t>KORA (V.O.)</w:t>
      </w:r>
      <w:r>
        <w:t xml:space="preserve"> </w:t>
      </w:r>
      <w:r>
        <w:rPr>
          <w:rStyle w:val="Emphasis"/>
        </w:rPr>
        <w:t>(whisper, curious)</w:t>
      </w:r>
      <w:r>
        <w:t xml:space="preserve"> “Why must we fight when we can work together?”</w:t>
      </w:r>
      <w:proofErr w:type="gramEnd"/>
    </w:p>
    <w:p w:rsidR="00165FD2" w:rsidRDefault="00165FD2" w:rsidP="00165FD2">
      <w:pPr>
        <w:pStyle w:val="NormalWeb"/>
      </w:pPr>
      <w:r>
        <w:rPr>
          <w:rStyle w:val="Strong"/>
        </w:rPr>
        <w:t>CUT TO:</w:t>
      </w:r>
    </w:p>
    <w:p w:rsidR="00165FD2" w:rsidRDefault="00165FD2" w:rsidP="00165FD2">
      <w:pPr>
        <w:pStyle w:val="NormalWeb"/>
      </w:pPr>
      <w:r>
        <w:rPr>
          <w:rStyle w:val="Strong"/>
        </w:rPr>
        <w:t>EXT. ALLEY – MOMENTS LATER</w:t>
      </w:r>
      <w:r>
        <w:t xml:space="preserve"> </w:t>
      </w:r>
      <w:proofErr w:type="spellStart"/>
      <w:r>
        <w:rPr>
          <w:rStyle w:val="Emphasis"/>
        </w:rPr>
        <w:t>Kora</w:t>
      </w:r>
      <w:proofErr w:type="spellEnd"/>
      <w:r>
        <w:rPr>
          <w:rStyle w:val="Emphasis"/>
        </w:rPr>
        <w:t xml:space="preserve"> steps hesitantly into the fray. The chaos of rivalry stops as both </w:t>
      </w:r>
      <w:proofErr w:type="spellStart"/>
      <w:r>
        <w:rPr>
          <w:rStyle w:val="Emphasis"/>
        </w:rPr>
        <w:t>Scag</w:t>
      </w:r>
      <w:proofErr w:type="spellEnd"/>
      <w:r>
        <w:rPr>
          <w:rStyle w:val="Emphasis"/>
        </w:rPr>
        <w:t xml:space="preserve"> and Claw pause in disbelief. Mayor Hoot’s ledger catches the moment—a testament to the possibility of change.</w:t>
      </w:r>
    </w:p>
    <w:p w:rsidR="00165FD2" w:rsidRDefault="00165FD2" w:rsidP="00165FD2">
      <w:pPr>
        <w:pStyle w:val="NormalWeb"/>
      </w:pPr>
      <w:r>
        <w:rPr>
          <w:rStyle w:val="Strong"/>
        </w:rPr>
        <w:t>MAYOR HOOT (O.S.)</w:t>
      </w:r>
      <w:r>
        <w:t xml:space="preserve"> </w:t>
      </w:r>
      <w:r>
        <w:rPr>
          <w:rStyle w:val="Emphasis"/>
        </w:rPr>
        <w:t>(soft, reflective narration)</w:t>
      </w:r>
      <w:r>
        <w:t xml:space="preserve"> “In every chapter of </w:t>
      </w:r>
      <w:proofErr w:type="spellStart"/>
      <w:r>
        <w:t>Critterville</w:t>
      </w:r>
      <w:proofErr w:type="spellEnd"/>
      <w:r>
        <w:t>, it is the humble courage of the small that reminds us how mighty unity can be.”</w:t>
      </w:r>
    </w:p>
    <w:p w:rsidR="00165FD2" w:rsidRDefault="00165FD2" w:rsidP="00165FD2">
      <w:pPr>
        <w:pStyle w:val="NormalWeb"/>
      </w:pPr>
      <w:r>
        <w:rPr>
          <w:rStyle w:val="Strong"/>
        </w:rPr>
        <w:t>MONTAGE – RISING ACTION:</w:t>
      </w:r>
      <w:r>
        <w:t xml:space="preserve"> – *A torrential downpour forces the rival gangs into a cramped, abandoned theater. – *Critters of both factions, uncomfortable yet compelled, begin </w:t>
      </w:r>
      <w:r>
        <w:lastRenderedPageBreak/>
        <w:t>clearing debris. – *</w:t>
      </w:r>
      <w:proofErr w:type="spellStart"/>
      <w:r>
        <w:t>Kora</w:t>
      </w:r>
      <w:proofErr w:type="spellEnd"/>
      <w:r>
        <w:t xml:space="preserve"> organizes a joint cleanup; laughter and tentative cooperation replace old grudges. – </w:t>
      </w:r>
      <w:r>
        <w:rPr>
          <w:rStyle w:val="Emphasis"/>
        </w:rPr>
        <w:t>Mayor Hoot flits through the scenes, capturing every act of kindness and the spark of teamwork.</w:t>
      </w:r>
    </w:p>
    <w:p w:rsidR="00165FD2" w:rsidRDefault="00165FD2" w:rsidP="00165FD2">
      <w:pPr>
        <w:pStyle w:val="NormalWeb"/>
      </w:pPr>
      <w:r>
        <w:rPr>
          <w:rStyle w:val="Strong"/>
        </w:rPr>
        <w:t>EXT. THEATER – CLIMACTIC MOMENTS</w:t>
      </w:r>
      <w:r>
        <w:t xml:space="preserve"> </w:t>
      </w:r>
      <w:r>
        <w:rPr>
          <w:rStyle w:val="Emphasis"/>
        </w:rPr>
        <w:t xml:space="preserve">As a shadowy outsider gang threatens the makeshift unity, the Strays and Alley Cats rally together. Amid a humorous yet heart-pounding skirmish, </w:t>
      </w:r>
      <w:proofErr w:type="spellStart"/>
      <w:r>
        <w:rPr>
          <w:rStyle w:val="Emphasis"/>
        </w:rPr>
        <w:t>Scag</w:t>
      </w:r>
      <w:proofErr w:type="spellEnd"/>
      <w:r>
        <w:rPr>
          <w:rStyle w:val="Emphasis"/>
        </w:rPr>
        <w:t xml:space="preserve"> and Claw display surprising synergy, their fierce rivalry melting into camaraderie.</w:t>
      </w:r>
    </w:p>
    <w:p w:rsidR="00165FD2" w:rsidRDefault="00165FD2" w:rsidP="00165FD2">
      <w:pPr>
        <w:pStyle w:val="NormalWeb"/>
      </w:pPr>
      <w:r>
        <w:rPr>
          <w:rStyle w:val="Strong"/>
        </w:rPr>
        <w:t>DEBRIEF – AFTER THE BATTLE:</w:t>
      </w:r>
      <w:r>
        <w:t xml:space="preserve"> </w:t>
      </w:r>
      <w:r>
        <w:rPr>
          <w:rStyle w:val="Emphasis"/>
        </w:rPr>
        <w:t xml:space="preserve">The </w:t>
      </w:r>
      <w:proofErr w:type="gramStart"/>
      <w:r>
        <w:rPr>
          <w:rStyle w:val="Emphasis"/>
        </w:rPr>
        <w:t>theater</w:t>
      </w:r>
      <w:proofErr w:type="gramEnd"/>
      <w:r>
        <w:rPr>
          <w:rStyle w:val="Emphasis"/>
        </w:rPr>
        <w:t xml:space="preserve"> now stands revived—a community center lit by hope and shared dreams. Citizens gather in a festival of togetherness. In the twilight, Mayor Hoot returns to his archive, pen poised to record this triumph.</w:t>
      </w:r>
    </w:p>
    <w:p w:rsidR="00165FD2" w:rsidRDefault="00165FD2" w:rsidP="00165FD2">
      <w:pPr>
        <w:pStyle w:val="NormalWeb"/>
      </w:pPr>
      <w:r>
        <w:rPr>
          <w:rStyle w:val="Strong"/>
        </w:rPr>
        <w:t>MAYOR HOOT (O.S.)</w:t>
      </w:r>
      <w:r>
        <w:t xml:space="preserve"> </w:t>
      </w:r>
      <w:r>
        <w:rPr>
          <w:rStyle w:val="Emphasis"/>
        </w:rPr>
        <w:t>(warmly)</w:t>
      </w:r>
      <w:r>
        <w:t xml:space="preserve"> “And thus, another chapter is written in the </w:t>
      </w:r>
      <w:proofErr w:type="spellStart"/>
      <w:r>
        <w:rPr>
          <w:rStyle w:val="Emphasis"/>
        </w:rPr>
        <w:t>Critterville</w:t>
      </w:r>
      <w:proofErr w:type="spellEnd"/>
      <w:r>
        <w:rPr>
          <w:rStyle w:val="Emphasis"/>
        </w:rPr>
        <w:t xml:space="preserve"> Chronicles</w:t>
      </w:r>
      <w:r>
        <w:t>—a chronicle not of division, but of the strength we find in unity.”</w:t>
      </w:r>
    </w:p>
    <w:p w:rsidR="00165FD2" w:rsidRDefault="00165FD2" w:rsidP="00165FD2">
      <w:pPr>
        <w:pStyle w:val="NormalWeb"/>
      </w:pPr>
      <w:r>
        <w:rPr>
          <w:rStyle w:val="Strong"/>
        </w:rPr>
        <w:t>FADE OUT.</w:t>
      </w:r>
    </w:p>
    <w:p w:rsidR="00356097" w:rsidRDefault="00356097" w:rsidP="00165FD2">
      <w:pPr>
        <w:jc w:val="center"/>
      </w:pPr>
    </w:p>
    <w:sectPr w:rsidR="00356097" w:rsidSect="003560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5FD2"/>
    <w:rsid w:val="00165FD2"/>
    <w:rsid w:val="00356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0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5FD2"/>
    <w:rPr>
      <w:b/>
      <w:bCs/>
    </w:rPr>
  </w:style>
  <w:style w:type="character" w:styleId="Emphasis">
    <w:name w:val="Emphasis"/>
    <w:basedOn w:val="DefaultParagraphFont"/>
    <w:uiPriority w:val="20"/>
    <w:qFormat/>
    <w:rsid w:val="00165FD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6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2705</Characters>
  <Application>Microsoft Office Word</Application>
  <DocSecurity>0</DocSecurity>
  <Lines>22</Lines>
  <Paragraphs>6</Paragraphs>
  <ScaleCrop>false</ScaleCrop>
  <Company>Grizli777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2025-04-11T14:32:00Z</dcterms:created>
  <dcterms:modified xsi:type="dcterms:W3CDTF">2025-04-11T14:32:00Z</dcterms:modified>
</cp:coreProperties>
</file>